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717"/>
        <w:gridCol w:w="7643"/>
      </w:tblGrid>
      <w:tr w:rsidR="00EC37E4" w:rsidRPr="00C2798A" w:rsidTr="00424C86">
        <w:trPr>
          <w:trHeight w:val="270"/>
        </w:trPr>
        <w:tc>
          <w:tcPr>
            <w:tcW w:w="5000" w:type="pct"/>
            <w:gridSpan w:val="2"/>
          </w:tcPr>
          <w:p w:rsidR="007E7141" w:rsidRPr="00676C8E" w:rsidRDefault="00BD3CDC" w:rsidP="00BD3CDC">
            <w:pPr>
              <w:pStyle w:val="Title"/>
              <w:rPr>
                <w:b/>
                <w:color w:val="auto"/>
              </w:rPr>
            </w:pPr>
            <w:r w:rsidRPr="00676C8E">
              <w:rPr>
                <w:b/>
                <w:color w:val="auto"/>
              </w:rPr>
              <w:t xml:space="preserve">Trustees of Dyffryn &amp; Talybont village hall 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557C93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-1289583197"/>
                <w:placeholder>
                  <w:docPart w:val="33EABD77788741B5B5CB27041CC95CBA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Location:</w:t>
                </w:r>
              </w:sdtContent>
            </w:sdt>
          </w:p>
        </w:tc>
        <w:tc>
          <w:tcPr>
            <w:tcW w:w="4083" w:type="pct"/>
          </w:tcPr>
          <w:p w:rsidR="007E7141" w:rsidRPr="00676C8E" w:rsidRDefault="00BD3CDC" w:rsidP="00BD3CDC">
            <w:pPr>
              <w:pStyle w:val="MeetingInfo"/>
              <w:rPr>
                <w:b/>
                <w:color w:val="auto"/>
              </w:rPr>
            </w:pPr>
            <w:r w:rsidRPr="00676C8E">
              <w:rPr>
                <w:b/>
                <w:color w:val="auto"/>
              </w:rPr>
              <w:t>Zoom virtual meeting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557C93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493453970"/>
                <w:placeholder>
                  <w:docPart w:val="F1B7F2B84D8F4CFEAA258569B066108B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Date:</w:t>
                </w:r>
              </w:sdtContent>
            </w:sdt>
          </w:p>
        </w:tc>
        <w:tc>
          <w:tcPr>
            <w:tcW w:w="4083" w:type="pct"/>
          </w:tcPr>
          <w:p w:rsidR="007E7141" w:rsidRPr="00676C8E" w:rsidRDefault="00BD3CDC" w:rsidP="00BD3CDC">
            <w:pPr>
              <w:pStyle w:val="MeetingInfo"/>
              <w:rPr>
                <w:b/>
                <w:color w:val="auto"/>
              </w:rPr>
            </w:pPr>
            <w:r w:rsidRPr="00676C8E">
              <w:rPr>
                <w:b/>
                <w:color w:val="auto"/>
              </w:rPr>
              <w:t>21/07/2020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557C93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784001095"/>
                <w:placeholder>
                  <w:docPart w:val="B98C18425D9A4314897681F19EE69573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Time:</w:t>
                </w:r>
              </w:sdtContent>
            </w:sdt>
          </w:p>
        </w:tc>
        <w:tc>
          <w:tcPr>
            <w:tcW w:w="4083" w:type="pct"/>
          </w:tcPr>
          <w:p w:rsidR="007E7141" w:rsidRPr="00676C8E" w:rsidRDefault="00BD3CDC" w:rsidP="00BD3CDC">
            <w:pPr>
              <w:pStyle w:val="MeetingInfo"/>
              <w:rPr>
                <w:b/>
                <w:color w:val="auto"/>
              </w:rPr>
            </w:pPr>
            <w:r w:rsidRPr="00676C8E">
              <w:rPr>
                <w:b/>
                <w:color w:val="auto"/>
              </w:rPr>
              <w:t>19:00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557C93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-1643179864"/>
                <w:placeholder>
                  <w:docPart w:val="3E5B0D0B375B412F89A5B00681B62F3D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Facilitator:</w:t>
                </w:r>
              </w:sdtContent>
            </w:sdt>
          </w:p>
        </w:tc>
        <w:tc>
          <w:tcPr>
            <w:tcW w:w="4083" w:type="pct"/>
          </w:tcPr>
          <w:p w:rsidR="007E7141" w:rsidRPr="00676C8E" w:rsidRDefault="00BD3CDC" w:rsidP="00BD3CDC">
            <w:pPr>
              <w:pStyle w:val="MeetingInfo"/>
              <w:rPr>
                <w:b/>
                <w:color w:val="auto"/>
              </w:rPr>
            </w:pPr>
            <w:r w:rsidRPr="00676C8E">
              <w:rPr>
                <w:b/>
                <w:color w:val="auto"/>
              </w:rPr>
              <w:t>Trustees</w:t>
            </w:r>
            <w:r w:rsidR="00881B34" w:rsidRPr="00676C8E">
              <w:rPr>
                <w:b/>
                <w:color w:val="auto"/>
              </w:rPr>
              <w:t xml:space="preserve"> of Dyffryn &amp; Talybont Village Hall </w:t>
            </w:r>
          </w:p>
        </w:tc>
      </w:tr>
    </w:tbl>
    <w:p w:rsidR="00BD3CDC" w:rsidRDefault="00BD3CDC" w:rsidP="007E7F36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Atendees </w:t>
      </w:r>
    </w:p>
    <w:p w:rsidR="00BD3CDC" w:rsidRDefault="00BD3CDC" w:rsidP="00BD3CDC">
      <w:r>
        <w:t>Cllr. Mike Tregenza (Chair), Cllr.Eryl Jones Williams &amp; Cllr. Steffan Chambers (Secretary / Treasurer)</w:t>
      </w:r>
    </w:p>
    <w:p w:rsidR="00BD3CDC" w:rsidRDefault="00BD3CDC" w:rsidP="00BD3CDC"/>
    <w:p w:rsidR="00BD3CDC" w:rsidRDefault="00BD3CDC" w:rsidP="00BD3CDC">
      <w:pPr>
        <w:rPr>
          <w:u w:val="single"/>
        </w:rPr>
      </w:pPr>
      <w:r>
        <w:rPr>
          <w:u w:val="single"/>
        </w:rPr>
        <w:t xml:space="preserve">Apologies </w:t>
      </w:r>
    </w:p>
    <w:p w:rsidR="00881B34" w:rsidRPr="00BD3CDC" w:rsidRDefault="00881B34" w:rsidP="00BD3CDC">
      <w:r>
        <w:t>Non submitted</w:t>
      </w:r>
    </w:p>
    <w:p w:rsidR="007E7F36" w:rsidRPr="00BD3CDC" w:rsidRDefault="007E7F36" w:rsidP="00BD3CDC"/>
    <w:p w:rsidR="00133C8A" w:rsidRPr="009244BE" w:rsidRDefault="00BD3CDC" w:rsidP="00BD3CDC">
      <w:pPr>
        <w:pStyle w:val="ListNumber"/>
        <w:numPr>
          <w:ilvl w:val="0"/>
          <w:numId w:val="0"/>
        </w:numPr>
        <w:ind w:left="360"/>
        <w:rPr>
          <w:b/>
        </w:rPr>
      </w:pPr>
      <w:r w:rsidRPr="009244BE">
        <w:rPr>
          <w:b/>
        </w:rPr>
        <w:t xml:space="preserve">ACTIONS TAKEN </w:t>
      </w:r>
    </w:p>
    <w:tbl>
      <w:tblPr>
        <w:tblStyle w:val="BlueCurveMinutesTable"/>
        <w:tblW w:w="5000" w:type="pct"/>
        <w:tblLook w:val="0620" w:firstRow="1" w:lastRow="0" w:firstColumn="0" w:lastColumn="0" w:noHBand="1" w:noVBand="1"/>
        <w:tblDescription w:val="Table of action items, owners, deadlines and status"/>
      </w:tblPr>
      <w:tblGrid>
        <w:gridCol w:w="2052"/>
        <w:gridCol w:w="2628"/>
        <w:gridCol w:w="1724"/>
        <w:gridCol w:w="2956"/>
      </w:tblGrid>
      <w:tr w:rsidR="0087088A" w:rsidRPr="00424C86" w:rsidTr="000E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96" w:type="pct"/>
          </w:tcPr>
          <w:p w:rsidR="0087088A" w:rsidRPr="00424C86" w:rsidRDefault="00557C93" w:rsidP="00424C86">
            <w:sdt>
              <w:sdtPr>
                <w:id w:val="132836526"/>
                <w:placeholder>
                  <w:docPart w:val="0E9BB6BC01264803AF3EF4884177D51B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Action It</w:t>
                </w:r>
                <w:r w:rsidR="00F85275">
                  <w:t>e</w:t>
                </w:r>
                <w:r w:rsidR="00835CA2">
                  <w:t>ms</w:t>
                </w:r>
              </w:sdtContent>
            </w:sdt>
          </w:p>
        </w:tc>
        <w:tc>
          <w:tcPr>
            <w:tcW w:w="1404" w:type="pct"/>
          </w:tcPr>
          <w:p w:rsidR="0087088A" w:rsidRPr="00424C86" w:rsidRDefault="00557C93" w:rsidP="00424C86">
            <w:sdt>
              <w:sdtPr>
                <w:id w:val="-119918706"/>
                <w:placeholder>
                  <w:docPart w:val="002557A6A8624B6395BD5A2177018EC5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Owner(s)</w:t>
                </w:r>
              </w:sdtContent>
            </w:sdt>
          </w:p>
        </w:tc>
        <w:tc>
          <w:tcPr>
            <w:tcW w:w="921" w:type="pct"/>
          </w:tcPr>
          <w:p w:rsidR="0087088A" w:rsidRPr="00424C86" w:rsidRDefault="00557C93" w:rsidP="00424C86">
            <w:sdt>
              <w:sdtPr>
                <w:id w:val="-848566013"/>
                <w:placeholder>
                  <w:docPart w:val="D34EC30BA84D406DBAD419FB7D87CB22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Deadline</w:t>
                </w:r>
              </w:sdtContent>
            </w:sdt>
          </w:p>
        </w:tc>
        <w:tc>
          <w:tcPr>
            <w:tcW w:w="1579" w:type="pct"/>
          </w:tcPr>
          <w:p w:rsidR="0087088A" w:rsidRPr="00424C86" w:rsidRDefault="00557C93" w:rsidP="00424C86">
            <w:sdt>
              <w:sdtPr>
                <w:id w:val="2046561962"/>
                <w:placeholder>
                  <w:docPart w:val="861F2167C8D242B5BFB49372D15B1B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Status</w:t>
                </w:r>
              </w:sdtContent>
            </w:sdt>
          </w:p>
        </w:tc>
      </w:tr>
      <w:tr w:rsidR="0087088A" w:rsidRPr="00424C86" w:rsidTr="00BD3CDC">
        <w:trPr>
          <w:trHeight w:val="80"/>
        </w:trPr>
        <w:tc>
          <w:tcPr>
            <w:tcW w:w="1096" w:type="pct"/>
          </w:tcPr>
          <w:p w:rsidR="0087088A" w:rsidRDefault="00881B34" w:rsidP="00BD3CDC">
            <w:r>
              <w:t>Re-</w:t>
            </w:r>
            <w:r w:rsidR="00BD3CDC">
              <w:t xml:space="preserve">opening of Village Hall </w:t>
            </w:r>
          </w:p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BD3CDC" w:rsidP="00BD3CDC">
            <w:r>
              <w:t>Re-opening of</w:t>
            </w:r>
            <w:r w:rsidR="00881B34">
              <w:t xml:space="preserve"> </w:t>
            </w:r>
            <w:r>
              <w:t xml:space="preserve"> toilets 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>
            <w:r>
              <w:t xml:space="preserve">Date for AGM 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881B34" w:rsidRDefault="00881B34" w:rsidP="00BD3CDC">
            <w:r>
              <w:t>Appointing more Trustees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Pr="00424C86" w:rsidRDefault="00881B34" w:rsidP="00BD3CDC"/>
        </w:tc>
        <w:tc>
          <w:tcPr>
            <w:tcW w:w="1404" w:type="pct"/>
          </w:tcPr>
          <w:p w:rsidR="0087088A" w:rsidRDefault="00BD3CDC" w:rsidP="00BD3CDC">
            <w:r>
              <w:lastRenderedPageBreak/>
              <w:t xml:space="preserve">TRUSTEES </w:t>
            </w:r>
          </w:p>
          <w:p w:rsidR="00BD3CDC" w:rsidRDefault="00BD3CDC" w:rsidP="00BD3CDC"/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BD3CDC" w:rsidP="00BD3CDC">
            <w:r>
              <w:t>TRUSTEES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>
            <w:r>
              <w:t>TRUSTEES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Default="00881B34" w:rsidP="00BD3CDC">
            <w:r>
              <w:t xml:space="preserve">TRUSTEES </w:t>
            </w:r>
          </w:p>
          <w:p w:rsidR="00881B34" w:rsidRPr="00424C86" w:rsidRDefault="00881B34" w:rsidP="00BD3CDC"/>
        </w:tc>
        <w:tc>
          <w:tcPr>
            <w:tcW w:w="921" w:type="pct"/>
          </w:tcPr>
          <w:p w:rsidR="0087088A" w:rsidRDefault="00BD3CDC" w:rsidP="00BD3CDC">
            <w:r>
              <w:lastRenderedPageBreak/>
              <w:t>21/07/2020</w:t>
            </w:r>
          </w:p>
          <w:p w:rsidR="00BD3CDC" w:rsidRDefault="00BD3CDC" w:rsidP="00BD3CDC"/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BD3CDC" w:rsidP="00BD3CDC">
            <w:r>
              <w:t>21/07/2020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C50F4F" w:rsidRDefault="00C50F4F" w:rsidP="00BD3CDC"/>
          <w:p w:rsidR="00C50F4F" w:rsidRDefault="00C50F4F" w:rsidP="00BD3CDC"/>
          <w:p w:rsidR="00C50F4F" w:rsidRDefault="00C50F4F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>
            <w:r>
              <w:t>N/A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Pr="00424C86" w:rsidRDefault="00881B34" w:rsidP="00BD3CDC">
            <w:r>
              <w:t xml:space="preserve">N/A </w:t>
            </w:r>
          </w:p>
        </w:tc>
        <w:tc>
          <w:tcPr>
            <w:tcW w:w="1579" w:type="pct"/>
          </w:tcPr>
          <w:p w:rsidR="0087088A" w:rsidRDefault="00BD3CDC" w:rsidP="00BD3CDC">
            <w:r>
              <w:lastRenderedPageBreak/>
              <w:t xml:space="preserve">Village Hall </w:t>
            </w:r>
            <w:r w:rsidR="009244BE">
              <w:t>to open to general public from Monday the</w:t>
            </w:r>
            <w:r>
              <w:t xml:space="preserve"> </w:t>
            </w:r>
            <w:r w:rsidR="009244BE">
              <w:t>2nd</w:t>
            </w:r>
            <w:r>
              <w:t xml:space="preserve"> of </w:t>
            </w:r>
            <w:r w:rsidR="009244BE">
              <w:t>September</w:t>
            </w:r>
            <w:r>
              <w:t xml:space="preserve">. Access granted to Community Council to use for meeting in August </w:t>
            </w:r>
          </w:p>
          <w:p w:rsidR="009244BE" w:rsidRDefault="009244BE" w:rsidP="00BD3CDC">
            <w:r>
              <w:t xml:space="preserve">Permission given for toilets to open ASAP by the Hall Committee. The trustees recommend that Disabled toilet is used for the general public / café visitors through a one in one out system. The female toilets are open for staff only &amp; the gents toilets to be closed until further notice. 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>
            <w:r>
              <w:t>Secretary to send confirmation of a date in September for the AGM.</w:t>
            </w:r>
          </w:p>
          <w:p w:rsidR="009244BE" w:rsidRDefault="009244BE" w:rsidP="00BD3CDC"/>
          <w:p w:rsidR="009244BE" w:rsidRDefault="009244BE" w:rsidP="00BD3CDC">
            <w:r>
              <w:t>Secretary given the authority to publicly advertise for ‘independent’ Trustees.</w:t>
            </w:r>
          </w:p>
          <w:p w:rsidR="009244BE" w:rsidRDefault="009244BE" w:rsidP="00BD3CDC"/>
          <w:p w:rsidR="00BD3CDC" w:rsidRDefault="009244BE" w:rsidP="00BD3CDC">
            <w:r>
              <w:t xml:space="preserve"> </w:t>
            </w:r>
          </w:p>
          <w:p w:rsidR="00BD3CDC" w:rsidRDefault="00BD3CDC" w:rsidP="00BD3CDC"/>
          <w:p w:rsidR="00BD3CDC" w:rsidRPr="00424C86" w:rsidRDefault="00BD3CDC" w:rsidP="00BD3CDC"/>
        </w:tc>
        <w:bookmarkStart w:id="0" w:name="_GoBack"/>
        <w:bookmarkEnd w:id="0"/>
      </w:tr>
      <w:tr w:rsidR="009244BE" w:rsidRPr="00424C86" w:rsidTr="00BD3CDC">
        <w:trPr>
          <w:trHeight w:val="80"/>
        </w:trPr>
        <w:tc>
          <w:tcPr>
            <w:tcW w:w="1096" w:type="pct"/>
          </w:tcPr>
          <w:p w:rsidR="009244BE" w:rsidRDefault="009244BE" w:rsidP="00BD3CDC"/>
        </w:tc>
        <w:tc>
          <w:tcPr>
            <w:tcW w:w="1404" w:type="pct"/>
          </w:tcPr>
          <w:p w:rsidR="009244BE" w:rsidRDefault="009244BE" w:rsidP="00BD3CDC"/>
        </w:tc>
        <w:tc>
          <w:tcPr>
            <w:tcW w:w="921" w:type="pct"/>
          </w:tcPr>
          <w:p w:rsidR="009244BE" w:rsidRDefault="009244BE" w:rsidP="00BD3CDC"/>
        </w:tc>
        <w:tc>
          <w:tcPr>
            <w:tcW w:w="1579" w:type="pct"/>
          </w:tcPr>
          <w:p w:rsidR="009244BE" w:rsidRDefault="009244BE" w:rsidP="00BD3CDC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6D6101" w:rsidRPr="00424C86" w:rsidTr="000E3FBF">
        <w:trPr>
          <w:trHeight w:val="288"/>
        </w:trPr>
        <w:tc>
          <w:tcPr>
            <w:tcW w:w="1096" w:type="pct"/>
          </w:tcPr>
          <w:p w:rsidR="006D6101" w:rsidRPr="00424C86" w:rsidRDefault="006D6101" w:rsidP="00424C86"/>
        </w:tc>
        <w:tc>
          <w:tcPr>
            <w:tcW w:w="1404" w:type="pct"/>
          </w:tcPr>
          <w:p w:rsidR="006D6101" w:rsidRPr="00424C86" w:rsidRDefault="006D6101" w:rsidP="00424C86"/>
        </w:tc>
        <w:tc>
          <w:tcPr>
            <w:tcW w:w="921" w:type="pct"/>
          </w:tcPr>
          <w:p w:rsidR="006D6101" w:rsidRPr="00424C86" w:rsidRDefault="006D6101" w:rsidP="00424C86"/>
        </w:tc>
        <w:tc>
          <w:tcPr>
            <w:tcW w:w="1579" w:type="pct"/>
          </w:tcPr>
          <w:p w:rsidR="006D6101" w:rsidRPr="00424C86" w:rsidRDefault="006D6101" w:rsidP="00424C86"/>
        </w:tc>
      </w:tr>
    </w:tbl>
    <w:p w:rsidR="00A66B18" w:rsidRPr="00A6783B" w:rsidRDefault="00A66B18" w:rsidP="000E3FBF"/>
    <w:sectPr w:rsidR="00A66B18" w:rsidRPr="00A6783B" w:rsidSect="00C2798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93" w:rsidRDefault="00557C93" w:rsidP="00A66B18">
      <w:pPr>
        <w:spacing w:before="0" w:after="0"/>
      </w:pPr>
      <w:r>
        <w:separator/>
      </w:r>
    </w:p>
  </w:endnote>
  <w:endnote w:type="continuationSeparator" w:id="0">
    <w:p w:rsidR="00557C93" w:rsidRDefault="00557C9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93" w:rsidRDefault="00557C93" w:rsidP="00A66B18">
      <w:pPr>
        <w:spacing w:before="0" w:after="0"/>
      </w:pPr>
      <w:r>
        <w:separator/>
      </w:r>
    </w:p>
  </w:footnote>
  <w:footnote w:type="continuationSeparator" w:id="0">
    <w:p w:rsidR="00557C93" w:rsidRDefault="00557C9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DC"/>
    <w:rsid w:val="00007033"/>
    <w:rsid w:val="00064CB5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352B81"/>
    <w:rsid w:val="003941C9"/>
    <w:rsid w:val="003A0150"/>
    <w:rsid w:val="003B1A29"/>
    <w:rsid w:val="003C5711"/>
    <w:rsid w:val="003E24DF"/>
    <w:rsid w:val="0041428F"/>
    <w:rsid w:val="00424C86"/>
    <w:rsid w:val="0048461A"/>
    <w:rsid w:val="004A1274"/>
    <w:rsid w:val="004A2B0D"/>
    <w:rsid w:val="004E74D6"/>
    <w:rsid w:val="00557C93"/>
    <w:rsid w:val="005C2210"/>
    <w:rsid w:val="00615018"/>
    <w:rsid w:val="0062123A"/>
    <w:rsid w:val="00646E75"/>
    <w:rsid w:val="00676C8E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81B34"/>
    <w:rsid w:val="009244BE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C24B5"/>
    <w:rsid w:val="00BD3CDC"/>
    <w:rsid w:val="00C2798A"/>
    <w:rsid w:val="00C454A4"/>
    <w:rsid w:val="00C50F4F"/>
    <w:rsid w:val="00C541F7"/>
    <w:rsid w:val="00C6535F"/>
    <w:rsid w:val="00C701F7"/>
    <w:rsid w:val="00C7078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6EC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0131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EABD77788741B5B5CB27041CC9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3C04-2B63-4492-BBDA-95DEA8EF1B4E}"/>
      </w:docPartPr>
      <w:docPartBody>
        <w:p w:rsidR="000E6A75" w:rsidRDefault="003A64BA">
          <w:pPr>
            <w:pStyle w:val="33EABD77788741B5B5CB27041CC95CBA"/>
          </w:pPr>
          <w:r>
            <w:t>Location:</w:t>
          </w:r>
        </w:p>
      </w:docPartBody>
    </w:docPart>
    <w:docPart>
      <w:docPartPr>
        <w:name w:val="F1B7F2B84D8F4CFEAA258569B066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A0A5-B9B7-4A15-851D-0B383ECB6A60}"/>
      </w:docPartPr>
      <w:docPartBody>
        <w:p w:rsidR="000E6A75" w:rsidRDefault="003A64BA">
          <w:pPr>
            <w:pStyle w:val="F1B7F2B84D8F4CFEAA258569B066108B"/>
          </w:pPr>
          <w:r>
            <w:t>Date:</w:t>
          </w:r>
        </w:p>
      </w:docPartBody>
    </w:docPart>
    <w:docPart>
      <w:docPartPr>
        <w:name w:val="B98C18425D9A4314897681F19EE6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D27C-C5A4-491D-9DC1-EB762C873589}"/>
      </w:docPartPr>
      <w:docPartBody>
        <w:p w:rsidR="000E6A75" w:rsidRDefault="003A64BA">
          <w:pPr>
            <w:pStyle w:val="B98C18425D9A4314897681F19EE69573"/>
          </w:pPr>
          <w:r>
            <w:t>Time:</w:t>
          </w:r>
        </w:p>
      </w:docPartBody>
    </w:docPart>
    <w:docPart>
      <w:docPartPr>
        <w:name w:val="3E5B0D0B375B412F89A5B00681B6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58C3-F16B-4E1A-A711-F9E7487649DC}"/>
      </w:docPartPr>
      <w:docPartBody>
        <w:p w:rsidR="000E6A75" w:rsidRDefault="003A64BA">
          <w:pPr>
            <w:pStyle w:val="3E5B0D0B375B412F89A5B00681B62F3D"/>
          </w:pPr>
          <w:r>
            <w:t>Facilitator:</w:t>
          </w:r>
        </w:p>
      </w:docPartBody>
    </w:docPart>
    <w:docPart>
      <w:docPartPr>
        <w:name w:val="0E9BB6BC01264803AF3EF4884177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D37D-AD78-44DD-A7EF-AEA8448B2891}"/>
      </w:docPartPr>
      <w:docPartBody>
        <w:p w:rsidR="000E6A75" w:rsidRDefault="003A64BA">
          <w:pPr>
            <w:pStyle w:val="0E9BB6BC01264803AF3EF4884177D51B"/>
          </w:pPr>
          <w:r>
            <w:t>Action Items</w:t>
          </w:r>
        </w:p>
      </w:docPartBody>
    </w:docPart>
    <w:docPart>
      <w:docPartPr>
        <w:name w:val="002557A6A8624B6395BD5A217701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4475-6D46-4C5C-A29A-E0566EFE82D1}"/>
      </w:docPartPr>
      <w:docPartBody>
        <w:p w:rsidR="000E6A75" w:rsidRDefault="003A64BA">
          <w:pPr>
            <w:pStyle w:val="002557A6A8624B6395BD5A2177018EC5"/>
          </w:pPr>
          <w:r>
            <w:t>Owner(s)</w:t>
          </w:r>
        </w:p>
      </w:docPartBody>
    </w:docPart>
    <w:docPart>
      <w:docPartPr>
        <w:name w:val="D34EC30BA84D406DBAD419FB7D87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58B5-D50E-4EBA-A7D2-F904103D0E9F}"/>
      </w:docPartPr>
      <w:docPartBody>
        <w:p w:rsidR="000E6A75" w:rsidRDefault="003A64BA">
          <w:pPr>
            <w:pStyle w:val="D34EC30BA84D406DBAD419FB7D87CB22"/>
          </w:pPr>
          <w:r>
            <w:t>Deadline</w:t>
          </w:r>
        </w:p>
      </w:docPartBody>
    </w:docPart>
    <w:docPart>
      <w:docPartPr>
        <w:name w:val="861F2167C8D242B5BFB49372D15B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3E4C-43D2-42CE-83B2-85925D72A241}"/>
      </w:docPartPr>
      <w:docPartBody>
        <w:p w:rsidR="000E6A75" w:rsidRDefault="003A64BA">
          <w:pPr>
            <w:pStyle w:val="861F2167C8D242B5BFB49372D15B1B73"/>
          </w:pPr>
          <w:r>
            <w:t>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BA"/>
    <w:rsid w:val="000E6A75"/>
    <w:rsid w:val="003A64BA"/>
    <w:rsid w:val="00666007"/>
    <w:rsid w:val="00B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41D80A2BD4F2A8AD669780CBB0EBF">
    <w:name w:val="4F941D80A2BD4F2A8AD669780CBB0EBF"/>
  </w:style>
  <w:style w:type="paragraph" w:customStyle="1" w:styleId="EE110594D9444DE4BCC6F621772B9FD2">
    <w:name w:val="EE110594D9444DE4BCC6F621772B9FD2"/>
  </w:style>
  <w:style w:type="paragraph" w:customStyle="1" w:styleId="33EABD77788741B5B5CB27041CC95CBA">
    <w:name w:val="33EABD77788741B5B5CB27041CC95CBA"/>
  </w:style>
  <w:style w:type="paragraph" w:customStyle="1" w:styleId="E8CED98A76A142FABE20EC3B4C6DFAA8">
    <w:name w:val="E8CED98A76A142FABE20EC3B4C6DFAA8"/>
  </w:style>
  <w:style w:type="paragraph" w:customStyle="1" w:styleId="F1B7F2B84D8F4CFEAA258569B066108B">
    <w:name w:val="F1B7F2B84D8F4CFEAA258569B066108B"/>
  </w:style>
  <w:style w:type="paragraph" w:customStyle="1" w:styleId="338D19E3B3474D19A49FFBCC668A1B53">
    <w:name w:val="338D19E3B3474D19A49FFBCC668A1B53"/>
  </w:style>
  <w:style w:type="paragraph" w:customStyle="1" w:styleId="B98C18425D9A4314897681F19EE69573">
    <w:name w:val="B98C18425D9A4314897681F19EE69573"/>
  </w:style>
  <w:style w:type="paragraph" w:customStyle="1" w:styleId="111F17B78D444D44A6E1C535E779E445">
    <w:name w:val="111F17B78D444D44A6E1C535E779E445"/>
  </w:style>
  <w:style w:type="paragraph" w:customStyle="1" w:styleId="3E5B0D0B375B412F89A5B00681B62F3D">
    <w:name w:val="3E5B0D0B375B412F89A5B00681B62F3D"/>
  </w:style>
  <w:style w:type="paragraph" w:customStyle="1" w:styleId="3617D85EEB184C37A71C40FD1C95CF66">
    <w:name w:val="3617D85EEB184C37A71C40FD1C95CF66"/>
  </w:style>
  <w:style w:type="paragraph" w:customStyle="1" w:styleId="3EDC6594842B42EBB83BBE209BD4FBCC">
    <w:name w:val="3EDC6594842B42EBB83BBE209BD4FBCC"/>
  </w:style>
  <w:style w:type="paragraph" w:customStyle="1" w:styleId="28D431163BE74DFB8288E07FC7B43D9B">
    <w:name w:val="28D431163BE74DFB8288E07FC7B43D9B"/>
  </w:style>
  <w:style w:type="paragraph" w:customStyle="1" w:styleId="0706466441774C29BDCE3FA5C081499A">
    <w:name w:val="0706466441774C29BDCE3FA5C081499A"/>
  </w:style>
  <w:style w:type="paragraph" w:customStyle="1" w:styleId="FE71633CDA394D75B82477B568F73239">
    <w:name w:val="FE71633CDA394D75B82477B568F73239"/>
  </w:style>
  <w:style w:type="paragraph" w:customStyle="1" w:styleId="BE6A41449232488E8818D62364A94A8B">
    <w:name w:val="BE6A41449232488E8818D62364A94A8B"/>
  </w:style>
  <w:style w:type="paragraph" w:customStyle="1" w:styleId="28A65DE7857D49C788AB9B71A90CFAF3">
    <w:name w:val="28A65DE7857D49C788AB9B71A90CFAF3"/>
  </w:style>
  <w:style w:type="paragraph" w:customStyle="1" w:styleId="1FA5F28F3CFB423DA517B88DA83D736E">
    <w:name w:val="1FA5F28F3CFB423DA517B88DA83D736E"/>
  </w:style>
  <w:style w:type="paragraph" w:customStyle="1" w:styleId="0E9BB6BC01264803AF3EF4884177D51B">
    <w:name w:val="0E9BB6BC01264803AF3EF4884177D51B"/>
  </w:style>
  <w:style w:type="paragraph" w:customStyle="1" w:styleId="002557A6A8624B6395BD5A2177018EC5">
    <w:name w:val="002557A6A8624B6395BD5A2177018EC5"/>
  </w:style>
  <w:style w:type="paragraph" w:customStyle="1" w:styleId="D34EC30BA84D406DBAD419FB7D87CB22">
    <w:name w:val="D34EC30BA84D406DBAD419FB7D87CB22"/>
  </w:style>
  <w:style w:type="paragraph" w:customStyle="1" w:styleId="861F2167C8D242B5BFB49372D15B1B73">
    <w:name w:val="861F2167C8D242B5BFB49372D15B1B73"/>
  </w:style>
  <w:style w:type="paragraph" w:customStyle="1" w:styleId="2380776BBA53496191EF6D1AC2BFC175">
    <w:name w:val="2380776BBA53496191EF6D1AC2BFC175"/>
  </w:style>
  <w:style w:type="paragraph" w:customStyle="1" w:styleId="1AB10FB862304D5DB7773CE7CA830070">
    <w:name w:val="1AB10FB862304D5DB7773CE7CA830070"/>
  </w:style>
  <w:style w:type="paragraph" w:customStyle="1" w:styleId="D2542B6E981C4210A7556F327A73CA4D">
    <w:name w:val="D2542B6E981C4210A7556F327A73CA4D"/>
  </w:style>
  <w:style w:type="paragraph" w:customStyle="1" w:styleId="362A66C208CA4D96BEB341492E43FFD5">
    <w:name w:val="362A66C208CA4D96BEB341492E43F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minutes.dotx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2020-07-21T18:35:00Z</dcterms:created>
  <dcterms:modified xsi:type="dcterms:W3CDTF">2020-07-21T19:29:00Z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