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425" w:rsidRDefault="00966425" w:rsidP="0039797D">
      <w:pPr>
        <w:jc w:val="center"/>
        <w:rPr>
          <w:b/>
          <w:bCs/>
          <w:sz w:val="36"/>
          <w:szCs w:val="36"/>
          <w:u w:val="single"/>
        </w:rPr>
      </w:pPr>
      <w:r w:rsidRPr="00966425">
        <w:rPr>
          <w:b/>
          <w:bCs/>
          <w:sz w:val="36"/>
          <w:szCs w:val="36"/>
        </w:rPr>
        <w:drawing>
          <wp:inline distT="0" distB="0" distL="0" distR="0">
            <wp:extent cx="2544798" cy="1352550"/>
            <wp:effectExtent l="0" t="0" r="8255" b="0"/>
            <wp:docPr id="1" name="Picture 1" descr="https://lh4.googleusercontent.com/C4XRD4BT5NolPB9DoNgisGWTyyxBuPNL49cHOU9NsiEUEgy_CM98F7iBkPxSvZMMOHBw8Pd6dSooOm9gVnScm-NMvCD0CB_GWwpLdxEUr3HB71zThRUB-Wo7w3VpzESnouWMAn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C4XRD4BT5NolPB9DoNgisGWTyyxBuPNL49cHOU9NsiEUEgy_CM98F7iBkPxSvZMMOHBw8Pd6dSooOm9gVnScm-NMvCD0CB_GWwpLdxEUr3HB71zThRUB-Wo7w3VpzESnouWMAnS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0400" cy="1355527"/>
                    </a:xfrm>
                    <a:prstGeom prst="rect">
                      <a:avLst/>
                    </a:prstGeom>
                    <a:noFill/>
                    <a:ln>
                      <a:noFill/>
                    </a:ln>
                  </pic:spPr>
                </pic:pic>
              </a:graphicData>
            </a:graphic>
          </wp:inline>
        </w:drawing>
      </w:r>
    </w:p>
    <w:p w:rsidR="0039797D" w:rsidRPr="0039797D" w:rsidRDefault="0039797D" w:rsidP="0039797D">
      <w:pPr>
        <w:jc w:val="center"/>
        <w:rPr>
          <w:b/>
          <w:sz w:val="36"/>
          <w:szCs w:val="36"/>
          <w:u w:val="single"/>
        </w:rPr>
      </w:pPr>
      <w:proofErr w:type="spellStart"/>
      <w:r w:rsidRPr="0039797D">
        <w:rPr>
          <w:b/>
          <w:bCs/>
          <w:sz w:val="36"/>
          <w:szCs w:val="36"/>
          <w:u w:val="single"/>
        </w:rPr>
        <w:t>Pwyllgor</w:t>
      </w:r>
      <w:proofErr w:type="spellEnd"/>
      <w:r w:rsidRPr="0039797D">
        <w:rPr>
          <w:b/>
          <w:bCs/>
          <w:sz w:val="36"/>
          <w:szCs w:val="36"/>
          <w:u w:val="single"/>
        </w:rPr>
        <w:t xml:space="preserve"> Y </w:t>
      </w:r>
      <w:proofErr w:type="spellStart"/>
      <w:r w:rsidRPr="0039797D">
        <w:rPr>
          <w:b/>
          <w:bCs/>
          <w:sz w:val="36"/>
          <w:szCs w:val="36"/>
          <w:u w:val="single"/>
        </w:rPr>
        <w:t>Grŵp</w:t>
      </w:r>
      <w:proofErr w:type="spellEnd"/>
      <w:r w:rsidRPr="0039797D">
        <w:rPr>
          <w:b/>
          <w:bCs/>
          <w:sz w:val="36"/>
          <w:szCs w:val="36"/>
          <w:u w:val="single"/>
        </w:rPr>
        <w:t xml:space="preserve"> </w:t>
      </w:r>
      <w:proofErr w:type="spellStart"/>
      <w:r w:rsidRPr="0039797D">
        <w:rPr>
          <w:b/>
          <w:bCs/>
          <w:sz w:val="36"/>
          <w:szCs w:val="36"/>
          <w:u w:val="single"/>
        </w:rPr>
        <w:t>Gwella</w:t>
      </w:r>
      <w:proofErr w:type="spellEnd"/>
      <w:r w:rsidRPr="0039797D">
        <w:rPr>
          <w:b/>
          <w:bCs/>
          <w:sz w:val="36"/>
          <w:szCs w:val="36"/>
          <w:u w:val="single"/>
        </w:rPr>
        <w:t xml:space="preserve"> </w:t>
      </w:r>
      <w:proofErr w:type="spellStart"/>
      <w:r w:rsidRPr="0039797D">
        <w:rPr>
          <w:b/>
          <w:bCs/>
          <w:sz w:val="36"/>
          <w:szCs w:val="36"/>
          <w:u w:val="single"/>
        </w:rPr>
        <w:t>Dyffryn</w:t>
      </w:r>
      <w:proofErr w:type="spellEnd"/>
      <w:r w:rsidRPr="0039797D">
        <w:rPr>
          <w:b/>
          <w:bCs/>
          <w:sz w:val="36"/>
          <w:szCs w:val="36"/>
          <w:u w:val="single"/>
        </w:rPr>
        <w:t xml:space="preserve"> </w:t>
      </w:r>
      <w:proofErr w:type="spellStart"/>
      <w:r w:rsidRPr="0039797D">
        <w:rPr>
          <w:b/>
          <w:bCs/>
          <w:sz w:val="36"/>
          <w:szCs w:val="36"/>
          <w:u w:val="single"/>
        </w:rPr>
        <w:t>Ardudwy</w:t>
      </w:r>
      <w:proofErr w:type="spellEnd"/>
      <w:r w:rsidRPr="0039797D">
        <w:rPr>
          <w:b/>
          <w:bCs/>
          <w:sz w:val="36"/>
          <w:szCs w:val="36"/>
          <w:u w:val="single"/>
        </w:rPr>
        <w:t xml:space="preserve"> A </w:t>
      </w:r>
      <w:proofErr w:type="spellStart"/>
      <w:r w:rsidRPr="0039797D">
        <w:rPr>
          <w:b/>
          <w:bCs/>
          <w:sz w:val="36"/>
          <w:szCs w:val="36"/>
          <w:u w:val="single"/>
        </w:rPr>
        <w:t>Talybont</w:t>
      </w:r>
      <w:proofErr w:type="spellEnd"/>
    </w:p>
    <w:p w:rsidR="0039797D" w:rsidRPr="0039797D" w:rsidRDefault="0039797D" w:rsidP="0039797D">
      <w:pPr>
        <w:jc w:val="center"/>
        <w:rPr>
          <w:b/>
          <w:sz w:val="36"/>
          <w:szCs w:val="36"/>
          <w:u w:val="single"/>
        </w:rPr>
      </w:pPr>
      <w:r w:rsidRPr="0039797D">
        <w:rPr>
          <w:b/>
          <w:bCs/>
          <w:sz w:val="36"/>
          <w:szCs w:val="36"/>
          <w:u w:val="single"/>
        </w:rPr>
        <w:t xml:space="preserve">Y </w:t>
      </w:r>
      <w:proofErr w:type="spellStart"/>
      <w:r w:rsidRPr="0039797D">
        <w:rPr>
          <w:b/>
          <w:bCs/>
          <w:sz w:val="36"/>
          <w:szCs w:val="36"/>
          <w:u w:val="single"/>
        </w:rPr>
        <w:t>Grŵp</w:t>
      </w:r>
      <w:proofErr w:type="spellEnd"/>
      <w:r w:rsidRPr="0039797D">
        <w:rPr>
          <w:b/>
          <w:bCs/>
          <w:sz w:val="36"/>
          <w:szCs w:val="36"/>
          <w:u w:val="single"/>
        </w:rPr>
        <w:t xml:space="preserve"> </w:t>
      </w:r>
      <w:proofErr w:type="spellStart"/>
      <w:r w:rsidRPr="0039797D">
        <w:rPr>
          <w:b/>
          <w:bCs/>
          <w:sz w:val="36"/>
          <w:szCs w:val="36"/>
          <w:u w:val="single"/>
        </w:rPr>
        <w:t>Gwella</w:t>
      </w:r>
      <w:proofErr w:type="spellEnd"/>
      <w:r w:rsidRPr="0039797D">
        <w:rPr>
          <w:b/>
          <w:bCs/>
          <w:sz w:val="36"/>
          <w:szCs w:val="36"/>
          <w:u w:val="single"/>
        </w:rPr>
        <w:t xml:space="preserve"> Committee </w:t>
      </w:r>
      <w:proofErr w:type="gramStart"/>
      <w:r w:rsidRPr="0039797D">
        <w:rPr>
          <w:b/>
          <w:bCs/>
          <w:sz w:val="36"/>
          <w:szCs w:val="36"/>
          <w:u w:val="single"/>
        </w:rPr>
        <w:t>Of</w:t>
      </w:r>
      <w:proofErr w:type="gramEnd"/>
      <w:r w:rsidRPr="0039797D">
        <w:rPr>
          <w:b/>
          <w:bCs/>
          <w:sz w:val="36"/>
          <w:szCs w:val="36"/>
          <w:u w:val="single"/>
        </w:rPr>
        <w:t xml:space="preserve"> </w:t>
      </w:r>
      <w:proofErr w:type="spellStart"/>
      <w:r w:rsidRPr="0039797D">
        <w:rPr>
          <w:b/>
          <w:bCs/>
          <w:sz w:val="36"/>
          <w:szCs w:val="36"/>
          <w:u w:val="single"/>
        </w:rPr>
        <w:t>Dyffryn</w:t>
      </w:r>
      <w:proofErr w:type="spellEnd"/>
      <w:r w:rsidRPr="0039797D">
        <w:rPr>
          <w:b/>
          <w:bCs/>
          <w:sz w:val="36"/>
          <w:szCs w:val="36"/>
          <w:u w:val="single"/>
        </w:rPr>
        <w:t xml:space="preserve"> </w:t>
      </w:r>
      <w:proofErr w:type="spellStart"/>
      <w:r w:rsidRPr="0039797D">
        <w:rPr>
          <w:b/>
          <w:bCs/>
          <w:sz w:val="36"/>
          <w:szCs w:val="36"/>
          <w:u w:val="single"/>
        </w:rPr>
        <w:t>Ardudwy</w:t>
      </w:r>
      <w:proofErr w:type="spellEnd"/>
      <w:r w:rsidRPr="0039797D">
        <w:rPr>
          <w:b/>
          <w:bCs/>
          <w:sz w:val="36"/>
          <w:szCs w:val="36"/>
          <w:u w:val="single"/>
        </w:rPr>
        <w:t xml:space="preserve"> &amp; </w:t>
      </w:r>
      <w:proofErr w:type="spellStart"/>
      <w:r w:rsidRPr="0039797D">
        <w:rPr>
          <w:b/>
          <w:bCs/>
          <w:sz w:val="36"/>
          <w:szCs w:val="36"/>
          <w:u w:val="single"/>
        </w:rPr>
        <w:t>Talybont</w:t>
      </w:r>
      <w:proofErr w:type="spellEnd"/>
    </w:p>
    <w:p w:rsidR="0039797D" w:rsidRPr="0039797D" w:rsidRDefault="0039797D" w:rsidP="0039797D">
      <w:pPr>
        <w:jc w:val="center"/>
        <w:rPr>
          <w:i/>
          <w:sz w:val="28"/>
          <w:szCs w:val="28"/>
        </w:rPr>
      </w:pPr>
      <w:proofErr w:type="spellStart"/>
      <w:r w:rsidRPr="0039797D">
        <w:rPr>
          <w:i/>
          <w:iCs/>
          <w:sz w:val="28"/>
          <w:szCs w:val="28"/>
        </w:rPr>
        <w:t>Cadeirydd</w:t>
      </w:r>
      <w:proofErr w:type="spellEnd"/>
      <w:r w:rsidRPr="0039797D">
        <w:rPr>
          <w:i/>
          <w:iCs/>
          <w:sz w:val="28"/>
          <w:szCs w:val="28"/>
        </w:rPr>
        <w:t xml:space="preserve"> / Chairman: OG Thomas</w:t>
      </w:r>
    </w:p>
    <w:p w:rsidR="0039797D" w:rsidRPr="0039797D" w:rsidRDefault="0039797D" w:rsidP="0039797D">
      <w:pPr>
        <w:jc w:val="center"/>
        <w:rPr>
          <w:i/>
          <w:sz w:val="28"/>
          <w:szCs w:val="28"/>
        </w:rPr>
      </w:pPr>
      <w:r w:rsidRPr="0039797D">
        <w:rPr>
          <w:i/>
          <w:iCs/>
          <w:sz w:val="28"/>
          <w:szCs w:val="28"/>
        </w:rPr>
        <w:t>Is-</w:t>
      </w:r>
      <w:proofErr w:type="spellStart"/>
      <w:r w:rsidRPr="0039797D">
        <w:rPr>
          <w:i/>
          <w:iCs/>
          <w:sz w:val="28"/>
          <w:szCs w:val="28"/>
        </w:rPr>
        <w:t>Gadeirydd</w:t>
      </w:r>
      <w:proofErr w:type="spellEnd"/>
      <w:r w:rsidRPr="0039797D">
        <w:rPr>
          <w:i/>
          <w:iCs/>
          <w:sz w:val="28"/>
          <w:szCs w:val="28"/>
        </w:rPr>
        <w:t xml:space="preserve"> / Vice Chairman: </w:t>
      </w:r>
      <w:proofErr w:type="spellStart"/>
      <w:r w:rsidRPr="0039797D">
        <w:rPr>
          <w:i/>
          <w:iCs/>
          <w:sz w:val="28"/>
          <w:szCs w:val="28"/>
        </w:rPr>
        <w:t>Cyngh</w:t>
      </w:r>
      <w:proofErr w:type="spellEnd"/>
      <w:r w:rsidRPr="0039797D">
        <w:rPr>
          <w:i/>
          <w:iCs/>
          <w:sz w:val="28"/>
          <w:szCs w:val="28"/>
        </w:rPr>
        <w:t xml:space="preserve"> / Cllr </w:t>
      </w:r>
      <w:proofErr w:type="spellStart"/>
      <w:r w:rsidRPr="0039797D">
        <w:rPr>
          <w:i/>
          <w:iCs/>
          <w:sz w:val="28"/>
          <w:szCs w:val="28"/>
        </w:rPr>
        <w:t>Steffan</w:t>
      </w:r>
      <w:proofErr w:type="spellEnd"/>
      <w:r w:rsidRPr="0039797D">
        <w:rPr>
          <w:i/>
          <w:iCs/>
          <w:sz w:val="28"/>
          <w:szCs w:val="28"/>
        </w:rPr>
        <w:t xml:space="preserve"> Jones</w:t>
      </w:r>
    </w:p>
    <w:p w:rsidR="0039797D" w:rsidRPr="0039797D" w:rsidRDefault="0039797D" w:rsidP="0039797D">
      <w:pPr>
        <w:jc w:val="center"/>
        <w:rPr>
          <w:i/>
          <w:sz w:val="28"/>
          <w:szCs w:val="28"/>
        </w:rPr>
      </w:pPr>
      <w:proofErr w:type="spellStart"/>
      <w:r w:rsidRPr="0039797D">
        <w:rPr>
          <w:i/>
          <w:iCs/>
          <w:sz w:val="28"/>
          <w:szCs w:val="28"/>
        </w:rPr>
        <w:t>Trysorydd</w:t>
      </w:r>
      <w:proofErr w:type="spellEnd"/>
      <w:r w:rsidRPr="0039797D">
        <w:rPr>
          <w:i/>
          <w:iCs/>
          <w:sz w:val="28"/>
          <w:szCs w:val="28"/>
        </w:rPr>
        <w:t xml:space="preserve"> / Treasurer: </w:t>
      </w:r>
      <w:proofErr w:type="spellStart"/>
      <w:r w:rsidRPr="0039797D">
        <w:rPr>
          <w:i/>
          <w:iCs/>
          <w:sz w:val="28"/>
          <w:szCs w:val="28"/>
        </w:rPr>
        <w:t>Cyngh</w:t>
      </w:r>
      <w:proofErr w:type="spellEnd"/>
      <w:r w:rsidRPr="0039797D">
        <w:rPr>
          <w:i/>
          <w:iCs/>
          <w:sz w:val="28"/>
          <w:szCs w:val="28"/>
        </w:rPr>
        <w:t xml:space="preserve"> / Cllr Mike </w:t>
      </w:r>
      <w:proofErr w:type="spellStart"/>
      <w:r w:rsidRPr="0039797D">
        <w:rPr>
          <w:i/>
          <w:iCs/>
          <w:sz w:val="28"/>
          <w:szCs w:val="28"/>
        </w:rPr>
        <w:t>Tregenza</w:t>
      </w:r>
      <w:proofErr w:type="spellEnd"/>
    </w:p>
    <w:p w:rsidR="0039797D" w:rsidRPr="0039797D" w:rsidRDefault="0039797D" w:rsidP="0039797D">
      <w:pPr>
        <w:jc w:val="center"/>
        <w:rPr>
          <w:i/>
          <w:sz w:val="28"/>
          <w:szCs w:val="28"/>
        </w:rPr>
      </w:pPr>
      <w:proofErr w:type="spellStart"/>
      <w:r w:rsidRPr="0039797D">
        <w:rPr>
          <w:i/>
          <w:iCs/>
          <w:sz w:val="28"/>
          <w:szCs w:val="28"/>
        </w:rPr>
        <w:t>Ysgriffenydd</w:t>
      </w:r>
      <w:proofErr w:type="spellEnd"/>
      <w:r w:rsidRPr="0039797D">
        <w:rPr>
          <w:i/>
          <w:iCs/>
          <w:sz w:val="28"/>
          <w:szCs w:val="28"/>
        </w:rPr>
        <w:t xml:space="preserve"> / Secretary: </w:t>
      </w:r>
      <w:proofErr w:type="spellStart"/>
      <w:r w:rsidRPr="0039797D">
        <w:rPr>
          <w:i/>
          <w:iCs/>
          <w:sz w:val="28"/>
          <w:szCs w:val="28"/>
        </w:rPr>
        <w:t>Cyngh</w:t>
      </w:r>
      <w:proofErr w:type="spellEnd"/>
      <w:r w:rsidRPr="0039797D">
        <w:rPr>
          <w:i/>
          <w:iCs/>
          <w:sz w:val="28"/>
          <w:szCs w:val="28"/>
        </w:rPr>
        <w:t xml:space="preserve"> / Cllr </w:t>
      </w:r>
      <w:proofErr w:type="spellStart"/>
      <w:r w:rsidRPr="0039797D">
        <w:rPr>
          <w:i/>
          <w:iCs/>
          <w:sz w:val="28"/>
          <w:szCs w:val="28"/>
        </w:rPr>
        <w:t>Steffan</w:t>
      </w:r>
      <w:proofErr w:type="spellEnd"/>
      <w:r w:rsidRPr="0039797D">
        <w:rPr>
          <w:i/>
          <w:iCs/>
          <w:sz w:val="28"/>
          <w:szCs w:val="28"/>
        </w:rPr>
        <w:t xml:space="preserve"> W Chambers</w:t>
      </w:r>
    </w:p>
    <w:p w:rsidR="0039797D" w:rsidRDefault="0039797D" w:rsidP="0039797D">
      <w:pPr>
        <w:jc w:val="center"/>
        <w:rPr>
          <w:b/>
          <w:sz w:val="36"/>
          <w:szCs w:val="36"/>
          <w:u w:val="single"/>
          <w:lang w:val="cy-GB"/>
        </w:rPr>
      </w:pPr>
    </w:p>
    <w:p w:rsidR="0039797D" w:rsidRDefault="0039797D" w:rsidP="0039797D">
      <w:pPr>
        <w:jc w:val="center"/>
        <w:rPr>
          <w:b/>
          <w:sz w:val="36"/>
          <w:szCs w:val="36"/>
          <w:u w:val="single"/>
          <w:lang w:val="cy-GB"/>
        </w:rPr>
      </w:pPr>
      <w:r>
        <w:rPr>
          <w:b/>
          <w:sz w:val="36"/>
          <w:szCs w:val="36"/>
          <w:u w:val="single"/>
          <w:lang w:val="cy-GB"/>
        </w:rPr>
        <w:t>23/05/19</w:t>
      </w:r>
    </w:p>
    <w:p w:rsidR="0039797D" w:rsidRDefault="0039797D" w:rsidP="0039797D">
      <w:pPr>
        <w:jc w:val="center"/>
        <w:rPr>
          <w:b/>
          <w:sz w:val="36"/>
          <w:szCs w:val="36"/>
          <w:u w:val="single"/>
          <w:lang w:val="cy-GB"/>
        </w:rPr>
      </w:pPr>
      <w:r>
        <w:rPr>
          <w:b/>
          <w:sz w:val="36"/>
          <w:szCs w:val="36"/>
          <w:u w:val="single"/>
          <w:lang w:val="cy-GB"/>
        </w:rPr>
        <w:t xml:space="preserve">Agenda </w:t>
      </w:r>
    </w:p>
    <w:p w:rsidR="0039797D" w:rsidRDefault="0039797D" w:rsidP="0039797D">
      <w:pPr>
        <w:jc w:val="center"/>
        <w:rPr>
          <w:b/>
          <w:sz w:val="36"/>
          <w:szCs w:val="36"/>
          <w:u w:val="single"/>
          <w:lang w:val="cy-GB"/>
        </w:rPr>
      </w:pPr>
    </w:p>
    <w:p w:rsidR="0039797D" w:rsidRDefault="0039797D" w:rsidP="0039797D">
      <w:pPr>
        <w:rPr>
          <w:b/>
          <w:sz w:val="28"/>
          <w:szCs w:val="28"/>
          <w:lang w:val="cy-GB"/>
        </w:rPr>
      </w:pPr>
      <w:r>
        <w:rPr>
          <w:b/>
          <w:sz w:val="28"/>
          <w:szCs w:val="28"/>
          <w:lang w:val="cy-GB"/>
        </w:rPr>
        <w:t xml:space="preserve">Lleoliad / Location: Neuadd Yr Eglwys / Church Hall </w:t>
      </w:r>
    </w:p>
    <w:p w:rsidR="0039797D" w:rsidRDefault="0039797D" w:rsidP="0039797D">
      <w:pPr>
        <w:rPr>
          <w:b/>
          <w:sz w:val="28"/>
          <w:szCs w:val="28"/>
          <w:lang w:val="cy-GB"/>
        </w:rPr>
      </w:pPr>
      <w:r>
        <w:rPr>
          <w:b/>
          <w:sz w:val="28"/>
          <w:szCs w:val="28"/>
          <w:lang w:val="cy-GB"/>
        </w:rPr>
        <w:t>Amser / Time: 19:30PM</w:t>
      </w:r>
    </w:p>
    <w:p w:rsidR="0039797D" w:rsidRDefault="0039797D" w:rsidP="0039797D">
      <w:pPr>
        <w:rPr>
          <w:b/>
          <w:sz w:val="28"/>
          <w:szCs w:val="28"/>
          <w:lang w:val="cy-GB"/>
        </w:rPr>
      </w:pPr>
    </w:p>
    <w:p w:rsidR="0039797D" w:rsidRDefault="0039797D" w:rsidP="0039797D">
      <w:pPr>
        <w:pStyle w:val="ListParagraph"/>
        <w:numPr>
          <w:ilvl w:val="0"/>
          <w:numId w:val="1"/>
        </w:numPr>
        <w:rPr>
          <w:b/>
          <w:sz w:val="28"/>
          <w:szCs w:val="28"/>
          <w:lang w:val="cy-GB"/>
        </w:rPr>
      </w:pPr>
      <w:r>
        <w:rPr>
          <w:b/>
          <w:sz w:val="28"/>
          <w:szCs w:val="28"/>
          <w:lang w:val="cy-GB"/>
        </w:rPr>
        <w:t xml:space="preserve">Ymddiheuriadau / Apologies </w:t>
      </w:r>
    </w:p>
    <w:p w:rsidR="0039797D" w:rsidRDefault="0039797D" w:rsidP="0039797D">
      <w:pPr>
        <w:pStyle w:val="ListParagraph"/>
        <w:numPr>
          <w:ilvl w:val="0"/>
          <w:numId w:val="1"/>
        </w:numPr>
        <w:rPr>
          <w:b/>
          <w:sz w:val="28"/>
          <w:szCs w:val="28"/>
          <w:lang w:val="cy-GB"/>
        </w:rPr>
      </w:pPr>
      <w:r>
        <w:rPr>
          <w:b/>
          <w:sz w:val="28"/>
          <w:szCs w:val="28"/>
          <w:lang w:val="cy-GB"/>
        </w:rPr>
        <w:t xml:space="preserve">Croeso / Welcome </w:t>
      </w:r>
    </w:p>
    <w:p w:rsidR="0039797D" w:rsidRDefault="0039797D" w:rsidP="0039797D">
      <w:pPr>
        <w:pStyle w:val="ListParagraph"/>
        <w:numPr>
          <w:ilvl w:val="0"/>
          <w:numId w:val="1"/>
        </w:numPr>
        <w:rPr>
          <w:b/>
          <w:sz w:val="28"/>
          <w:szCs w:val="28"/>
          <w:lang w:val="cy-GB"/>
        </w:rPr>
      </w:pPr>
      <w:r>
        <w:rPr>
          <w:b/>
          <w:sz w:val="28"/>
          <w:szCs w:val="28"/>
          <w:lang w:val="cy-GB"/>
        </w:rPr>
        <w:t xml:space="preserve">Cofnodion Y Cyfarfod Blaenorol / Previous Meeting Minutes </w:t>
      </w:r>
    </w:p>
    <w:p w:rsidR="0039797D" w:rsidRDefault="0039797D" w:rsidP="0039797D">
      <w:pPr>
        <w:pStyle w:val="ListParagraph"/>
        <w:numPr>
          <w:ilvl w:val="0"/>
          <w:numId w:val="1"/>
        </w:numPr>
        <w:rPr>
          <w:b/>
          <w:sz w:val="28"/>
          <w:szCs w:val="28"/>
          <w:lang w:val="cy-GB"/>
        </w:rPr>
      </w:pPr>
      <w:r>
        <w:rPr>
          <w:b/>
          <w:sz w:val="28"/>
          <w:szCs w:val="28"/>
          <w:lang w:val="cy-GB"/>
        </w:rPr>
        <w:t xml:space="preserve">Adroddiad Y Trysorydd / Treasurer’s Report </w:t>
      </w:r>
    </w:p>
    <w:p w:rsidR="0039797D" w:rsidRDefault="0039797D" w:rsidP="0039797D">
      <w:pPr>
        <w:pStyle w:val="ListParagraph"/>
        <w:numPr>
          <w:ilvl w:val="0"/>
          <w:numId w:val="1"/>
        </w:numPr>
        <w:rPr>
          <w:b/>
          <w:sz w:val="28"/>
          <w:szCs w:val="28"/>
          <w:lang w:val="cy-GB"/>
        </w:rPr>
      </w:pPr>
      <w:r>
        <w:rPr>
          <w:b/>
          <w:sz w:val="28"/>
          <w:szCs w:val="28"/>
          <w:lang w:val="cy-GB"/>
        </w:rPr>
        <w:t xml:space="preserve">Clwb Ieuenctid / Youth Club </w:t>
      </w:r>
    </w:p>
    <w:p w:rsidR="0039797D" w:rsidRDefault="0039797D" w:rsidP="0039797D">
      <w:pPr>
        <w:pStyle w:val="ListParagraph"/>
        <w:numPr>
          <w:ilvl w:val="0"/>
          <w:numId w:val="1"/>
        </w:numPr>
        <w:rPr>
          <w:b/>
          <w:sz w:val="28"/>
          <w:szCs w:val="28"/>
          <w:lang w:val="cy-GB"/>
        </w:rPr>
      </w:pPr>
      <w:r>
        <w:rPr>
          <w:b/>
          <w:sz w:val="28"/>
          <w:szCs w:val="28"/>
          <w:lang w:val="cy-GB"/>
        </w:rPr>
        <w:t xml:space="preserve">Codi Arian / Fundraising </w:t>
      </w:r>
    </w:p>
    <w:p w:rsidR="0039797D" w:rsidRDefault="0039797D" w:rsidP="0039797D">
      <w:pPr>
        <w:pStyle w:val="ListParagraph"/>
        <w:numPr>
          <w:ilvl w:val="0"/>
          <w:numId w:val="1"/>
        </w:numPr>
        <w:rPr>
          <w:b/>
          <w:sz w:val="28"/>
          <w:szCs w:val="28"/>
          <w:lang w:val="cy-GB"/>
        </w:rPr>
      </w:pPr>
      <w:r>
        <w:rPr>
          <w:b/>
          <w:sz w:val="28"/>
          <w:szCs w:val="28"/>
          <w:lang w:val="cy-GB"/>
        </w:rPr>
        <w:t xml:space="preserve">Haf 2019 / Summer 2019 </w:t>
      </w:r>
    </w:p>
    <w:p w:rsidR="0039797D" w:rsidRDefault="0039797D" w:rsidP="0039797D">
      <w:pPr>
        <w:pStyle w:val="ListParagraph"/>
        <w:numPr>
          <w:ilvl w:val="0"/>
          <w:numId w:val="1"/>
        </w:numPr>
        <w:rPr>
          <w:b/>
          <w:sz w:val="28"/>
          <w:szCs w:val="28"/>
          <w:lang w:val="cy-GB"/>
        </w:rPr>
      </w:pPr>
      <w:r>
        <w:rPr>
          <w:b/>
          <w:sz w:val="28"/>
          <w:szCs w:val="28"/>
          <w:lang w:val="cy-GB"/>
        </w:rPr>
        <w:t xml:space="preserve">Unrhyw Fater Arall / Any Other Matter </w:t>
      </w:r>
    </w:p>
    <w:p w:rsidR="0039797D" w:rsidRDefault="0039797D" w:rsidP="0039797D">
      <w:pPr>
        <w:pStyle w:val="ListParagraph"/>
        <w:numPr>
          <w:ilvl w:val="0"/>
          <w:numId w:val="1"/>
        </w:numPr>
        <w:rPr>
          <w:b/>
          <w:sz w:val="28"/>
          <w:szCs w:val="28"/>
          <w:lang w:val="cy-GB"/>
        </w:rPr>
      </w:pPr>
      <w:r>
        <w:rPr>
          <w:b/>
          <w:sz w:val="28"/>
          <w:szCs w:val="28"/>
          <w:lang w:val="cy-GB"/>
        </w:rPr>
        <w:t xml:space="preserve">Dyddiad Y Cyfarfod Nesaf / Next Meeting Date </w:t>
      </w:r>
    </w:p>
    <w:p w:rsidR="0039797D" w:rsidRDefault="0039797D" w:rsidP="0039797D">
      <w:pPr>
        <w:pStyle w:val="ListParagraph"/>
        <w:rPr>
          <w:b/>
          <w:sz w:val="28"/>
          <w:szCs w:val="28"/>
          <w:lang w:val="cy-GB"/>
        </w:rPr>
      </w:pPr>
    </w:p>
    <w:p w:rsidR="0039797D" w:rsidRDefault="0039797D" w:rsidP="0039797D">
      <w:pPr>
        <w:pStyle w:val="ListParagraph"/>
        <w:rPr>
          <w:b/>
          <w:sz w:val="28"/>
          <w:szCs w:val="28"/>
          <w:lang w:val="cy-GB"/>
        </w:rPr>
      </w:pPr>
    </w:p>
    <w:p w:rsidR="0039797D" w:rsidRDefault="0039797D" w:rsidP="0039797D">
      <w:pPr>
        <w:pStyle w:val="ListParagraph"/>
        <w:rPr>
          <w:b/>
          <w:sz w:val="28"/>
          <w:szCs w:val="28"/>
          <w:lang w:val="cy-GB"/>
        </w:rPr>
      </w:pPr>
    </w:p>
    <w:p w:rsidR="0039797D" w:rsidRDefault="0039797D" w:rsidP="0039797D">
      <w:pPr>
        <w:pStyle w:val="ListParagraph"/>
        <w:rPr>
          <w:b/>
          <w:sz w:val="28"/>
          <w:szCs w:val="28"/>
          <w:lang w:val="cy-GB"/>
        </w:rPr>
      </w:pPr>
    </w:p>
    <w:p w:rsidR="0039797D" w:rsidRDefault="0039797D" w:rsidP="0039797D">
      <w:pPr>
        <w:pStyle w:val="ListParagraph"/>
        <w:rPr>
          <w:b/>
          <w:sz w:val="28"/>
          <w:szCs w:val="28"/>
          <w:lang w:val="cy-GB"/>
        </w:rPr>
      </w:pPr>
    </w:p>
    <w:p w:rsidR="0039797D" w:rsidRDefault="0039797D" w:rsidP="0039797D">
      <w:pPr>
        <w:pStyle w:val="ListParagraph"/>
        <w:rPr>
          <w:b/>
          <w:sz w:val="28"/>
          <w:szCs w:val="28"/>
          <w:lang w:val="cy-GB"/>
        </w:rPr>
      </w:pPr>
    </w:p>
    <w:p w:rsidR="0039797D" w:rsidRDefault="00966425" w:rsidP="00966425">
      <w:pPr>
        <w:pStyle w:val="ListParagraph"/>
        <w:jc w:val="center"/>
        <w:rPr>
          <w:b/>
          <w:sz w:val="28"/>
          <w:szCs w:val="28"/>
          <w:lang w:val="cy-GB"/>
        </w:rPr>
      </w:pPr>
      <w:r w:rsidRPr="00966425">
        <w:rPr>
          <w:b/>
          <w:bCs/>
          <w:sz w:val="36"/>
          <w:szCs w:val="36"/>
        </w:rPr>
        <w:drawing>
          <wp:inline distT="0" distB="0" distL="0" distR="0" wp14:anchorId="590A557E" wp14:editId="7C7E9F02">
            <wp:extent cx="2544798" cy="1352550"/>
            <wp:effectExtent l="0" t="0" r="8255" b="0"/>
            <wp:docPr id="2" name="Picture 2" descr="https://lh4.googleusercontent.com/C4XRD4BT5NolPB9DoNgisGWTyyxBuPNL49cHOU9NsiEUEgy_CM98F7iBkPxSvZMMOHBw8Pd6dSooOm9gVnScm-NMvCD0CB_GWwpLdxEUr3HB71zThRUB-Wo7w3VpzESnouWMAn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C4XRD4BT5NolPB9DoNgisGWTyyxBuPNL49cHOU9NsiEUEgy_CM98F7iBkPxSvZMMOHBw8Pd6dSooOm9gVnScm-NMvCD0CB_GWwpLdxEUr3HB71zThRUB-Wo7w3VpzESnouWMAnS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0400" cy="1355527"/>
                    </a:xfrm>
                    <a:prstGeom prst="rect">
                      <a:avLst/>
                    </a:prstGeom>
                    <a:noFill/>
                    <a:ln>
                      <a:noFill/>
                    </a:ln>
                  </pic:spPr>
                </pic:pic>
              </a:graphicData>
            </a:graphic>
          </wp:inline>
        </w:drawing>
      </w:r>
      <w:bookmarkStart w:id="0" w:name="_GoBack"/>
      <w:bookmarkEnd w:id="0"/>
    </w:p>
    <w:p w:rsidR="0039797D" w:rsidRDefault="0039797D" w:rsidP="0039797D">
      <w:pPr>
        <w:pStyle w:val="ListParagraph"/>
        <w:rPr>
          <w:b/>
          <w:sz w:val="28"/>
          <w:szCs w:val="28"/>
          <w:lang w:val="cy-GB"/>
        </w:rPr>
      </w:pPr>
    </w:p>
    <w:p w:rsidR="0039797D" w:rsidRPr="0039797D" w:rsidRDefault="0039797D" w:rsidP="0039797D">
      <w:pPr>
        <w:pStyle w:val="ListParagraph"/>
        <w:jc w:val="center"/>
        <w:rPr>
          <w:b/>
          <w:sz w:val="28"/>
          <w:szCs w:val="28"/>
          <w:u w:val="single"/>
        </w:rPr>
      </w:pPr>
      <w:proofErr w:type="spellStart"/>
      <w:r w:rsidRPr="0039797D">
        <w:rPr>
          <w:b/>
          <w:bCs/>
          <w:sz w:val="28"/>
          <w:szCs w:val="28"/>
          <w:u w:val="single"/>
        </w:rPr>
        <w:t>Pwyllgor</w:t>
      </w:r>
      <w:proofErr w:type="spellEnd"/>
      <w:r w:rsidRPr="0039797D">
        <w:rPr>
          <w:b/>
          <w:bCs/>
          <w:sz w:val="28"/>
          <w:szCs w:val="28"/>
          <w:u w:val="single"/>
        </w:rPr>
        <w:t xml:space="preserve"> Y </w:t>
      </w:r>
      <w:proofErr w:type="spellStart"/>
      <w:r w:rsidRPr="0039797D">
        <w:rPr>
          <w:b/>
          <w:bCs/>
          <w:sz w:val="28"/>
          <w:szCs w:val="28"/>
          <w:u w:val="single"/>
        </w:rPr>
        <w:t>Grŵp</w:t>
      </w:r>
      <w:proofErr w:type="spellEnd"/>
      <w:r w:rsidRPr="0039797D">
        <w:rPr>
          <w:b/>
          <w:bCs/>
          <w:sz w:val="28"/>
          <w:szCs w:val="28"/>
          <w:u w:val="single"/>
        </w:rPr>
        <w:t xml:space="preserve"> </w:t>
      </w:r>
      <w:proofErr w:type="spellStart"/>
      <w:r w:rsidRPr="0039797D">
        <w:rPr>
          <w:b/>
          <w:bCs/>
          <w:sz w:val="28"/>
          <w:szCs w:val="28"/>
          <w:u w:val="single"/>
        </w:rPr>
        <w:t>Gwella</w:t>
      </w:r>
      <w:proofErr w:type="spellEnd"/>
      <w:r w:rsidRPr="0039797D">
        <w:rPr>
          <w:b/>
          <w:bCs/>
          <w:sz w:val="28"/>
          <w:szCs w:val="28"/>
          <w:u w:val="single"/>
        </w:rPr>
        <w:t xml:space="preserve"> </w:t>
      </w:r>
      <w:proofErr w:type="spellStart"/>
      <w:r w:rsidRPr="0039797D">
        <w:rPr>
          <w:b/>
          <w:bCs/>
          <w:sz w:val="28"/>
          <w:szCs w:val="28"/>
          <w:u w:val="single"/>
        </w:rPr>
        <w:t>Dyffryn</w:t>
      </w:r>
      <w:proofErr w:type="spellEnd"/>
      <w:r w:rsidRPr="0039797D">
        <w:rPr>
          <w:b/>
          <w:bCs/>
          <w:sz w:val="28"/>
          <w:szCs w:val="28"/>
          <w:u w:val="single"/>
        </w:rPr>
        <w:t xml:space="preserve"> </w:t>
      </w:r>
      <w:proofErr w:type="spellStart"/>
      <w:r w:rsidRPr="0039797D">
        <w:rPr>
          <w:b/>
          <w:bCs/>
          <w:sz w:val="28"/>
          <w:szCs w:val="28"/>
          <w:u w:val="single"/>
        </w:rPr>
        <w:t>Ardudwy</w:t>
      </w:r>
      <w:proofErr w:type="spellEnd"/>
      <w:r w:rsidRPr="0039797D">
        <w:rPr>
          <w:b/>
          <w:bCs/>
          <w:sz w:val="28"/>
          <w:szCs w:val="28"/>
          <w:u w:val="single"/>
        </w:rPr>
        <w:t xml:space="preserve"> A </w:t>
      </w:r>
      <w:proofErr w:type="spellStart"/>
      <w:r w:rsidRPr="0039797D">
        <w:rPr>
          <w:b/>
          <w:bCs/>
          <w:sz w:val="28"/>
          <w:szCs w:val="28"/>
          <w:u w:val="single"/>
        </w:rPr>
        <w:t>Talybont</w:t>
      </w:r>
      <w:proofErr w:type="spellEnd"/>
    </w:p>
    <w:p w:rsidR="0039797D" w:rsidRPr="0039797D" w:rsidRDefault="0039797D" w:rsidP="0039797D">
      <w:pPr>
        <w:pStyle w:val="ListParagraph"/>
        <w:jc w:val="center"/>
        <w:rPr>
          <w:b/>
          <w:sz w:val="28"/>
          <w:szCs w:val="28"/>
          <w:u w:val="single"/>
        </w:rPr>
      </w:pPr>
      <w:r w:rsidRPr="0039797D">
        <w:rPr>
          <w:b/>
          <w:bCs/>
          <w:sz w:val="28"/>
          <w:szCs w:val="28"/>
          <w:u w:val="single"/>
        </w:rPr>
        <w:t xml:space="preserve">Y </w:t>
      </w:r>
      <w:proofErr w:type="spellStart"/>
      <w:r w:rsidRPr="0039797D">
        <w:rPr>
          <w:b/>
          <w:bCs/>
          <w:sz w:val="28"/>
          <w:szCs w:val="28"/>
          <w:u w:val="single"/>
        </w:rPr>
        <w:t>Grŵp</w:t>
      </w:r>
      <w:proofErr w:type="spellEnd"/>
      <w:r w:rsidRPr="0039797D">
        <w:rPr>
          <w:b/>
          <w:bCs/>
          <w:sz w:val="28"/>
          <w:szCs w:val="28"/>
          <w:u w:val="single"/>
        </w:rPr>
        <w:t xml:space="preserve"> </w:t>
      </w:r>
      <w:proofErr w:type="spellStart"/>
      <w:r w:rsidRPr="0039797D">
        <w:rPr>
          <w:b/>
          <w:bCs/>
          <w:sz w:val="28"/>
          <w:szCs w:val="28"/>
          <w:u w:val="single"/>
        </w:rPr>
        <w:t>Gwella</w:t>
      </w:r>
      <w:proofErr w:type="spellEnd"/>
      <w:r w:rsidRPr="0039797D">
        <w:rPr>
          <w:b/>
          <w:bCs/>
          <w:sz w:val="28"/>
          <w:szCs w:val="28"/>
          <w:u w:val="single"/>
        </w:rPr>
        <w:t xml:space="preserve"> Committee </w:t>
      </w:r>
      <w:proofErr w:type="gramStart"/>
      <w:r w:rsidRPr="0039797D">
        <w:rPr>
          <w:b/>
          <w:bCs/>
          <w:sz w:val="28"/>
          <w:szCs w:val="28"/>
          <w:u w:val="single"/>
        </w:rPr>
        <w:t>Of</w:t>
      </w:r>
      <w:proofErr w:type="gramEnd"/>
      <w:r w:rsidRPr="0039797D">
        <w:rPr>
          <w:b/>
          <w:bCs/>
          <w:sz w:val="28"/>
          <w:szCs w:val="28"/>
          <w:u w:val="single"/>
        </w:rPr>
        <w:t xml:space="preserve"> </w:t>
      </w:r>
      <w:proofErr w:type="spellStart"/>
      <w:r w:rsidRPr="0039797D">
        <w:rPr>
          <w:b/>
          <w:bCs/>
          <w:sz w:val="28"/>
          <w:szCs w:val="28"/>
          <w:u w:val="single"/>
        </w:rPr>
        <w:t>Dyffryn</w:t>
      </w:r>
      <w:proofErr w:type="spellEnd"/>
      <w:r w:rsidRPr="0039797D">
        <w:rPr>
          <w:b/>
          <w:bCs/>
          <w:sz w:val="28"/>
          <w:szCs w:val="28"/>
          <w:u w:val="single"/>
        </w:rPr>
        <w:t xml:space="preserve"> </w:t>
      </w:r>
      <w:proofErr w:type="spellStart"/>
      <w:r w:rsidRPr="0039797D">
        <w:rPr>
          <w:b/>
          <w:bCs/>
          <w:sz w:val="28"/>
          <w:szCs w:val="28"/>
          <w:u w:val="single"/>
        </w:rPr>
        <w:t>Ardudwy</w:t>
      </w:r>
      <w:proofErr w:type="spellEnd"/>
      <w:r w:rsidRPr="0039797D">
        <w:rPr>
          <w:b/>
          <w:bCs/>
          <w:sz w:val="28"/>
          <w:szCs w:val="28"/>
          <w:u w:val="single"/>
        </w:rPr>
        <w:t xml:space="preserve"> &amp; </w:t>
      </w:r>
      <w:proofErr w:type="spellStart"/>
      <w:r w:rsidRPr="0039797D">
        <w:rPr>
          <w:b/>
          <w:bCs/>
          <w:sz w:val="28"/>
          <w:szCs w:val="28"/>
          <w:u w:val="single"/>
        </w:rPr>
        <w:t>Talybont</w:t>
      </w:r>
      <w:proofErr w:type="spellEnd"/>
    </w:p>
    <w:p w:rsidR="0039797D" w:rsidRPr="0039797D" w:rsidRDefault="0039797D" w:rsidP="0039797D">
      <w:pPr>
        <w:pStyle w:val="ListParagraph"/>
        <w:jc w:val="center"/>
        <w:rPr>
          <w:b/>
          <w:i/>
          <w:sz w:val="28"/>
          <w:szCs w:val="28"/>
        </w:rPr>
      </w:pPr>
      <w:proofErr w:type="spellStart"/>
      <w:r w:rsidRPr="0039797D">
        <w:rPr>
          <w:b/>
          <w:i/>
          <w:iCs/>
          <w:sz w:val="28"/>
          <w:szCs w:val="28"/>
        </w:rPr>
        <w:t>Cadeirydd</w:t>
      </w:r>
      <w:proofErr w:type="spellEnd"/>
      <w:r w:rsidRPr="0039797D">
        <w:rPr>
          <w:b/>
          <w:i/>
          <w:iCs/>
          <w:sz w:val="28"/>
          <w:szCs w:val="28"/>
        </w:rPr>
        <w:t xml:space="preserve"> / Chairman: OG Thomas</w:t>
      </w:r>
    </w:p>
    <w:p w:rsidR="0039797D" w:rsidRPr="0039797D" w:rsidRDefault="0039797D" w:rsidP="0039797D">
      <w:pPr>
        <w:pStyle w:val="ListParagraph"/>
        <w:jc w:val="center"/>
        <w:rPr>
          <w:b/>
          <w:i/>
          <w:sz w:val="28"/>
          <w:szCs w:val="28"/>
        </w:rPr>
      </w:pPr>
      <w:r w:rsidRPr="0039797D">
        <w:rPr>
          <w:b/>
          <w:i/>
          <w:iCs/>
          <w:sz w:val="28"/>
          <w:szCs w:val="28"/>
        </w:rPr>
        <w:t>Is-</w:t>
      </w:r>
      <w:proofErr w:type="spellStart"/>
      <w:r w:rsidRPr="0039797D">
        <w:rPr>
          <w:b/>
          <w:i/>
          <w:iCs/>
          <w:sz w:val="28"/>
          <w:szCs w:val="28"/>
        </w:rPr>
        <w:t>Gadeirydd</w:t>
      </w:r>
      <w:proofErr w:type="spellEnd"/>
      <w:r w:rsidRPr="0039797D">
        <w:rPr>
          <w:b/>
          <w:i/>
          <w:iCs/>
          <w:sz w:val="28"/>
          <w:szCs w:val="28"/>
        </w:rPr>
        <w:t xml:space="preserve"> / Vice Chairman: </w:t>
      </w:r>
      <w:proofErr w:type="spellStart"/>
      <w:r w:rsidRPr="0039797D">
        <w:rPr>
          <w:b/>
          <w:i/>
          <w:iCs/>
          <w:sz w:val="28"/>
          <w:szCs w:val="28"/>
        </w:rPr>
        <w:t>Cyngh</w:t>
      </w:r>
      <w:proofErr w:type="spellEnd"/>
      <w:r w:rsidRPr="0039797D">
        <w:rPr>
          <w:b/>
          <w:i/>
          <w:iCs/>
          <w:sz w:val="28"/>
          <w:szCs w:val="28"/>
        </w:rPr>
        <w:t xml:space="preserve"> / Cllr </w:t>
      </w:r>
      <w:proofErr w:type="spellStart"/>
      <w:r w:rsidRPr="0039797D">
        <w:rPr>
          <w:b/>
          <w:i/>
          <w:iCs/>
          <w:sz w:val="28"/>
          <w:szCs w:val="28"/>
        </w:rPr>
        <w:t>Steffan</w:t>
      </w:r>
      <w:proofErr w:type="spellEnd"/>
      <w:r w:rsidRPr="0039797D">
        <w:rPr>
          <w:b/>
          <w:i/>
          <w:iCs/>
          <w:sz w:val="28"/>
          <w:szCs w:val="28"/>
        </w:rPr>
        <w:t xml:space="preserve"> Jones</w:t>
      </w:r>
    </w:p>
    <w:p w:rsidR="0039797D" w:rsidRPr="0039797D" w:rsidRDefault="0039797D" w:rsidP="0039797D">
      <w:pPr>
        <w:pStyle w:val="ListParagraph"/>
        <w:jc w:val="center"/>
        <w:rPr>
          <w:b/>
          <w:i/>
          <w:sz w:val="28"/>
          <w:szCs w:val="28"/>
        </w:rPr>
      </w:pPr>
      <w:proofErr w:type="spellStart"/>
      <w:r w:rsidRPr="0039797D">
        <w:rPr>
          <w:b/>
          <w:i/>
          <w:iCs/>
          <w:sz w:val="28"/>
          <w:szCs w:val="28"/>
        </w:rPr>
        <w:t>Trysorydd</w:t>
      </w:r>
      <w:proofErr w:type="spellEnd"/>
      <w:r w:rsidRPr="0039797D">
        <w:rPr>
          <w:b/>
          <w:i/>
          <w:iCs/>
          <w:sz w:val="28"/>
          <w:szCs w:val="28"/>
        </w:rPr>
        <w:t xml:space="preserve"> / Treasurer: </w:t>
      </w:r>
      <w:proofErr w:type="spellStart"/>
      <w:r w:rsidRPr="0039797D">
        <w:rPr>
          <w:b/>
          <w:i/>
          <w:iCs/>
          <w:sz w:val="28"/>
          <w:szCs w:val="28"/>
        </w:rPr>
        <w:t>Cyngh</w:t>
      </w:r>
      <w:proofErr w:type="spellEnd"/>
      <w:r w:rsidRPr="0039797D">
        <w:rPr>
          <w:b/>
          <w:i/>
          <w:iCs/>
          <w:sz w:val="28"/>
          <w:szCs w:val="28"/>
        </w:rPr>
        <w:t xml:space="preserve"> / Cllr Mike </w:t>
      </w:r>
      <w:proofErr w:type="spellStart"/>
      <w:r w:rsidRPr="0039797D">
        <w:rPr>
          <w:b/>
          <w:i/>
          <w:iCs/>
          <w:sz w:val="28"/>
          <w:szCs w:val="28"/>
        </w:rPr>
        <w:t>Tregenza</w:t>
      </w:r>
      <w:proofErr w:type="spellEnd"/>
    </w:p>
    <w:p w:rsidR="0039797D" w:rsidRPr="0039797D" w:rsidRDefault="0039797D" w:rsidP="0039797D">
      <w:pPr>
        <w:pStyle w:val="ListParagraph"/>
        <w:jc w:val="center"/>
        <w:rPr>
          <w:b/>
          <w:i/>
          <w:sz w:val="28"/>
          <w:szCs w:val="28"/>
        </w:rPr>
      </w:pPr>
      <w:proofErr w:type="spellStart"/>
      <w:r w:rsidRPr="0039797D">
        <w:rPr>
          <w:b/>
          <w:i/>
          <w:iCs/>
          <w:sz w:val="28"/>
          <w:szCs w:val="28"/>
        </w:rPr>
        <w:t>Ysgriffenydd</w:t>
      </w:r>
      <w:proofErr w:type="spellEnd"/>
      <w:r w:rsidRPr="0039797D">
        <w:rPr>
          <w:b/>
          <w:i/>
          <w:iCs/>
          <w:sz w:val="28"/>
          <w:szCs w:val="28"/>
        </w:rPr>
        <w:t xml:space="preserve"> / Secretary: </w:t>
      </w:r>
      <w:proofErr w:type="spellStart"/>
      <w:r w:rsidRPr="0039797D">
        <w:rPr>
          <w:b/>
          <w:i/>
          <w:iCs/>
          <w:sz w:val="28"/>
          <w:szCs w:val="28"/>
        </w:rPr>
        <w:t>Cyngh</w:t>
      </w:r>
      <w:proofErr w:type="spellEnd"/>
      <w:r w:rsidRPr="0039797D">
        <w:rPr>
          <w:b/>
          <w:i/>
          <w:iCs/>
          <w:sz w:val="28"/>
          <w:szCs w:val="28"/>
        </w:rPr>
        <w:t xml:space="preserve"> / Cllr </w:t>
      </w:r>
      <w:proofErr w:type="spellStart"/>
      <w:r w:rsidRPr="0039797D">
        <w:rPr>
          <w:b/>
          <w:i/>
          <w:iCs/>
          <w:sz w:val="28"/>
          <w:szCs w:val="28"/>
        </w:rPr>
        <w:t>Steffan</w:t>
      </w:r>
      <w:proofErr w:type="spellEnd"/>
      <w:r w:rsidRPr="0039797D">
        <w:rPr>
          <w:b/>
          <w:i/>
          <w:iCs/>
          <w:sz w:val="28"/>
          <w:szCs w:val="28"/>
        </w:rPr>
        <w:t xml:space="preserve"> W Chambers</w:t>
      </w:r>
    </w:p>
    <w:p w:rsidR="0039797D" w:rsidRDefault="0039797D" w:rsidP="0039797D">
      <w:pPr>
        <w:pStyle w:val="ListParagraph"/>
        <w:rPr>
          <w:b/>
          <w:sz w:val="28"/>
          <w:szCs w:val="28"/>
          <w:lang w:val="cy-GB"/>
        </w:rPr>
      </w:pPr>
    </w:p>
    <w:p w:rsidR="0039797D" w:rsidRDefault="0039797D" w:rsidP="0039797D">
      <w:pPr>
        <w:pStyle w:val="ListParagraph"/>
        <w:rPr>
          <w:b/>
          <w:sz w:val="28"/>
          <w:szCs w:val="28"/>
          <w:lang w:val="cy-GB"/>
        </w:rPr>
      </w:pPr>
    </w:p>
    <w:p w:rsidR="0039797D" w:rsidRDefault="0039797D" w:rsidP="0039797D">
      <w:pPr>
        <w:pStyle w:val="ListParagraph"/>
        <w:jc w:val="center"/>
        <w:rPr>
          <w:b/>
          <w:sz w:val="28"/>
          <w:szCs w:val="28"/>
          <w:u w:val="single"/>
          <w:lang w:val="cy-GB"/>
        </w:rPr>
      </w:pPr>
      <w:r>
        <w:rPr>
          <w:b/>
          <w:sz w:val="28"/>
          <w:szCs w:val="28"/>
          <w:u w:val="single"/>
          <w:lang w:val="cy-GB"/>
        </w:rPr>
        <w:t xml:space="preserve">Cofnodion 25/01/19 Meeting Minutes </w:t>
      </w:r>
    </w:p>
    <w:p w:rsidR="0039797D" w:rsidRDefault="0039797D" w:rsidP="0039797D">
      <w:pPr>
        <w:pStyle w:val="ListParagraph"/>
        <w:jc w:val="center"/>
        <w:rPr>
          <w:b/>
          <w:sz w:val="28"/>
          <w:szCs w:val="28"/>
          <w:u w:val="single"/>
          <w:lang w:val="cy-GB"/>
        </w:rPr>
      </w:pPr>
    </w:p>
    <w:tbl>
      <w:tblPr>
        <w:tblStyle w:val="TableGrid"/>
        <w:tblW w:w="0" w:type="auto"/>
        <w:tblInd w:w="720" w:type="dxa"/>
        <w:tblLook w:val="04A0" w:firstRow="1" w:lastRow="0" w:firstColumn="1" w:lastColumn="0" w:noHBand="0" w:noVBand="1"/>
      </w:tblPr>
      <w:tblGrid>
        <w:gridCol w:w="4169"/>
        <w:gridCol w:w="4127"/>
      </w:tblGrid>
      <w:tr w:rsidR="00AD7B2B" w:rsidTr="00AD7B2B">
        <w:tc>
          <w:tcPr>
            <w:tcW w:w="4508" w:type="dxa"/>
          </w:tcPr>
          <w:p w:rsidR="00AD7B2B" w:rsidRPr="00AD7B2B" w:rsidRDefault="00AD7B2B" w:rsidP="0039797D">
            <w:pPr>
              <w:pStyle w:val="ListParagraph"/>
              <w:ind w:left="0"/>
              <w:jc w:val="center"/>
              <w:rPr>
                <w:b/>
                <w:sz w:val="28"/>
                <w:szCs w:val="28"/>
                <w:u w:val="single"/>
                <w:lang w:val="cy-GB"/>
              </w:rPr>
            </w:pPr>
            <w:r>
              <w:rPr>
                <w:b/>
                <w:sz w:val="28"/>
                <w:szCs w:val="28"/>
                <w:u w:val="single"/>
                <w:lang w:val="cy-GB"/>
              </w:rPr>
              <w:t xml:space="preserve">Presennol </w:t>
            </w:r>
          </w:p>
        </w:tc>
        <w:tc>
          <w:tcPr>
            <w:tcW w:w="4508" w:type="dxa"/>
          </w:tcPr>
          <w:p w:rsidR="00AD7B2B" w:rsidRPr="00AD7B2B" w:rsidRDefault="00AD7B2B" w:rsidP="0039797D">
            <w:pPr>
              <w:pStyle w:val="ListParagraph"/>
              <w:ind w:left="0"/>
              <w:jc w:val="center"/>
              <w:rPr>
                <w:b/>
                <w:sz w:val="28"/>
                <w:szCs w:val="28"/>
                <w:u w:val="single"/>
                <w:lang w:val="cy-GB"/>
              </w:rPr>
            </w:pPr>
            <w:r>
              <w:rPr>
                <w:b/>
                <w:sz w:val="28"/>
                <w:szCs w:val="28"/>
                <w:u w:val="single"/>
                <w:lang w:val="cy-GB"/>
              </w:rPr>
              <w:t xml:space="preserve">Present </w:t>
            </w:r>
          </w:p>
        </w:tc>
      </w:tr>
      <w:tr w:rsidR="00AD7B2B" w:rsidTr="00AD7B2B">
        <w:tc>
          <w:tcPr>
            <w:tcW w:w="4508" w:type="dxa"/>
          </w:tcPr>
          <w:p w:rsidR="00AD7B2B" w:rsidRDefault="00AD7B2B" w:rsidP="0039797D">
            <w:pPr>
              <w:pStyle w:val="ListParagraph"/>
              <w:ind w:left="0"/>
              <w:jc w:val="center"/>
              <w:rPr>
                <w:sz w:val="28"/>
                <w:szCs w:val="28"/>
                <w:lang w:val="cy-GB"/>
              </w:rPr>
            </w:pPr>
            <w:r>
              <w:rPr>
                <w:sz w:val="28"/>
                <w:szCs w:val="28"/>
                <w:lang w:val="cy-GB"/>
              </w:rPr>
              <w:t xml:space="preserve">OG Thomas – Cadeirydd </w:t>
            </w:r>
          </w:p>
          <w:p w:rsidR="00AD7B2B" w:rsidRDefault="00AD7B2B" w:rsidP="0039797D">
            <w:pPr>
              <w:pStyle w:val="ListParagraph"/>
              <w:ind w:left="0"/>
              <w:jc w:val="center"/>
              <w:rPr>
                <w:sz w:val="28"/>
                <w:szCs w:val="28"/>
                <w:lang w:val="cy-GB"/>
              </w:rPr>
            </w:pPr>
            <w:r>
              <w:rPr>
                <w:sz w:val="28"/>
                <w:szCs w:val="28"/>
                <w:lang w:val="cy-GB"/>
              </w:rPr>
              <w:t xml:space="preserve">Cyngh. Steffan Jones – Is Gadeirydd </w:t>
            </w:r>
          </w:p>
          <w:p w:rsidR="00AD7B2B" w:rsidRDefault="00AD7B2B" w:rsidP="0039797D">
            <w:pPr>
              <w:pStyle w:val="ListParagraph"/>
              <w:ind w:left="0"/>
              <w:jc w:val="center"/>
              <w:rPr>
                <w:sz w:val="28"/>
                <w:szCs w:val="28"/>
                <w:lang w:val="cy-GB"/>
              </w:rPr>
            </w:pPr>
            <w:r>
              <w:rPr>
                <w:sz w:val="28"/>
                <w:szCs w:val="28"/>
                <w:lang w:val="cy-GB"/>
              </w:rPr>
              <w:t>Cyngh. Mike Tregenza - Trysorydd</w:t>
            </w:r>
          </w:p>
          <w:p w:rsidR="00AD7B2B" w:rsidRDefault="00AD7B2B" w:rsidP="0039797D">
            <w:pPr>
              <w:pStyle w:val="ListParagraph"/>
              <w:ind w:left="0"/>
              <w:jc w:val="center"/>
              <w:rPr>
                <w:sz w:val="28"/>
                <w:szCs w:val="28"/>
                <w:lang w:val="cy-GB"/>
              </w:rPr>
            </w:pPr>
            <w:r>
              <w:rPr>
                <w:sz w:val="28"/>
                <w:szCs w:val="28"/>
                <w:lang w:val="cy-GB"/>
              </w:rPr>
              <w:t>Cyngh. Steffan Chambers – Ysgriffennydd</w:t>
            </w:r>
          </w:p>
          <w:p w:rsidR="00AD7B2B" w:rsidRDefault="00AD7B2B" w:rsidP="0039797D">
            <w:pPr>
              <w:pStyle w:val="ListParagraph"/>
              <w:ind w:left="0"/>
              <w:jc w:val="center"/>
              <w:rPr>
                <w:sz w:val="28"/>
                <w:szCs w:val="28"/>
                <w:lang w:val="cy-GB"/>
              </w:rPr>
            </w:pPr>
            <w:r>
              <w:rPr>
                <w:sz w:val="28"/>
                <w:szCs w:val="28"/>
                <w:lang w:val="cy-GB"/>
              </w:rPr>
              <w:t xml:space="preserve">Cyngh. Eryl Jones Williams – Cyngorydd Sir </w:t>
            </w:r>
          </w:p>
          <w:p w:rsidR="00AD7B2B" w:rsidRDefault="00AD7B2B" w:rsidP="0039797D">
            <w:pPr>
              <w:pStyle w:val="ListParagraph"/>
              <w:ind w:left="0"/>
              <w:jc w:val="center"/>
              <w:rPr>
                <w:sz w:val="28"/>
                <w:szCs w:val="28"/>
                <w:lang w:val="cy-GB"/>
              </w:rPr>
            </w:pPr>
            <w:r>
              <w:rPr>
                <w:sz w:val="28"/>
                <w:szCs w:val="28"/>
                <w:lang w:val="cy-GB"/>
              </w:rPr>
              <w:t xml:space="preserve">Debra Watkins </w:t>
            </w:r>
          </w:p>
          <w:p w:rsidR="00AD7B2B" w:rsidRDefault="00AD7B2B" w:rsidP="0039797D">
            <w:pPr>
              <w:pStyle w:val="ListParagraph"/>
              <w:ind w:left="0"/>
              <w:jc w:val="center"/>
              <w:rPr>
                <w:sz w:val="28"/>
                <w:szCs w:val="28"/>
                <w:lang w:val="cy-GB"/>
              </w:rPr>
            </w:pPr>
            <w:r>
              <w:rPr>
                <w:sz w:val="28"/>
                <w:szCs w:val="28"/>
                <w:lang w:val="cy-GB"/>
              </w:rPr>
              <w:t xml:space="preserve">Brian Griffiths </w:t>
            </w:r>
          </w:p>
        </w:tc>
        <w:tc>
          <w:tcPr>
            <w:tcW w:w="4508" w:type="dxa"/>
          </w:tcPr>
          <w:p w:rsidR="00AD7B2B" w:rsidRDefault="00AD7B2B" w:rsidP="0039797D">
            <w:pPr>
              <w:pStyle w:val="ListParagraph"/>
              <w:ind w:left="0"/>
              <w:jc w:val="center"/>
              <w:rPr>
                <w:sz w:val="28"/>
                <w:szCs w:val="28"/>
                <w:lang w:val="cy-GB"/>
              </w:rPr>
            </w:pPr>
            <w:r>
              <w:rPr>
                <w:sz w:val="28"/>
                <w:szCs w:val="28"/>
                <w:lang w:val="cy-GB"/>
              </w:rPr>
              <w:t>OG Thomas – Chair</w:t>
            </w:r>
          </w:p>
          <w:p w:rsidR="00AD7B2B" w:rsidRDefault="00AD7B2B" w:rsidP="0039797D">
            <w:pPr>
              <w:pStyle w:val="ListParagraph"/>
              <w:ind w:left="0"/>
              <w:jc w:val="center"/>
              <w:rPr>
                <w:sz w:val="28"/>
                <w:szCs w:val="28"/>
                <w:lang w:val="cy-GB"/>
              </w:rPr>
            </w:pPr>
            <w:r>
              <w:rPr>
                <w:sz w:val="28"/>
                <w:szCs w:val="28"/>
                <w:lang w:val="cy-GB"/>
              </w:rPr>
              <w:t xml:space="preserve">Cllr. Steffan Jones- Vice-chair </w:t>
            </w:r>
          </w:p>
          <w:p w:rsidR="00AD7B2B" w:rsidRDefault="00AD7B2B" w:rsidP="0039797D">
            <w:pPr>
              <w:pStyle w:val="ListParagraph"/>
              <w:ind w:left="0"/>
              <w:jc w:val="center"/>
              <w:rPr>
                <w:sz w:val="28"/>
                <w:szCs w:val="28"/>
                <w:lang w:val="cy-GB"/>
              </w:rPr>
            </w:pPr>
            <w:r>
              <w:rPr>
                <w:sz w:val="28"/>
                <w:szCs w:val="28"/>
                <w:lang w:val="cy-GB"/>
              </w:rPr>
              <w:t>Cllr. Mike Tregenza- Treasurer</w:t>
            </w:r>
          </w:p>
          <w:p w:rsidR="00AD7B2B" w:rsidRDefault="00AD7B2B" w:rsidP="0039797D">
            <w:pPr>
              <w:pStyle w:val="ListParagraph"/>
              <w:ind w:left="0"/>
              <w:jc w:val="center"/>
              <w:rPr>
                <w:sz w:val="28"/>
                <w:szCs w:val="28"/>
                <w:lang w:val="cy-GB"/>
              </w:rPr>
            </w:pPr>
            <w:r>
              <w:rPr>
                <w:sz w:val="28"/>
                <w:szCs w:val="28"/>
                <w:lang w:val="cy-GB"/>
              </w:rPr>
              <w:t xml:space="preserve">Cllr. Steffan Chambers- Secretary </w:t>
            </w:r>
          </w:p>
          <w:p w:rsidR="00AD7B2B" w:rsidRDefault="00AD7B2B" w:rsidP="0039797D">
            <w:pPr>
              <w:pStyle w:val="ListParagraph"/>
              <w:ind w:left="0"/>
              <w:jc w:val="center"/>
              <w:rPr>
                <w:sz w:val="28"/>
                <w:szCs w:val="28"/>
                <w:lang w:val="cy-GB"/>
              </w:rPr>
            </w:pPr>
            <w:r>
              <w:rPr>
                <w:sz w:val="28"/>
                <w:szCs w:val="28"/>
                <w:lang w:val="cy-GB"/>
              </w:rPr>
              <w:t xml:space="preserve">Cllr. Eryl Jones Williams- County Councillor </w:t>
            </w:r>
          </w:p>
          <w:p w:rsidR="00AD7B2B" w:rsidRDefault="00AD7B2B" w:rsidP="0039797D">
            <w:pPr>
              <w:pStyle w:val="ListParagraph"/>
              <w:ind w:left="0"/>
              <w:jc w:val="center"/>
              <w:rPr>
                <w:sz w:val="28"/>
                <w:szCs w:val="28"/>
                <w:lang w:val="cy-GB"/>
              </w:rPr>
            </w:pPr>
            <w:r>
              <w:rPr>
                <w:sz w:val="28"/>
                <w:szCs w:val="28"/>
                <w:lang w:val="cy-GB"/>
              </w:rPr>
              <w:t xml:space="preserve">Debra Watkins </w:t>
            </w:r>
          </w:p>
          <w:p w:rsidR="00AD7B2B" w:rsidRDefault="00AD7B2B" w:rsidP="0039797D">
            <w:pPr>
              <w:pStyle w:val="ListParagraph"/>
              <w:ind w:left="0"/>
              <w:jc w:val="center"/>
              <w:rPr>
                <w:sz w:val="28"/>
                <w:szCs w:val="28"/>
                <w:lang w:val="cy-GB"/>
              </w:rPr>
            </w:pPr>
            <w:r>
              <w:rPr>
                <w:sz w:val="28"/>
                <w:szCs w:val="28"/>
                <w:lang w:val="cy-GB"/>
              </w:rPr>
              <w:t xml:space="preserve">Brian Griffiths </w:t>
            </w:r>
          </w:p>
        </w:tc>
      </w:tr>
    </w:tbl>
    <w:p w:rsidR="0039797D" w:rsidRPr="00AD7B2B" w:rsidRDefault="0039797D" w:rsidP="0039797D">
      <w:pPr>
        <w:pStyle w:val="ListParagraph"/>
        <w:jc w:val="center"/>
        <w:rPr>
          <w:sz w:val="28"/>
          <w:szCs w:val="28"/>
          <w:lang w:val="cy-GB"/>
        </w:rPr>
      </w:pPr>
    </w:p>
    <w:p w:rsidR="0039797D" w:rsidRDefault="0039797D" w:rsidP="0039797D">
      <w:pPr>
        <w:pStyle w:val="ListParagraph"/>
        <w:rPr>
          <w:b/>
          <w:sz w:val="28"/>
          <w:szCs w:val="28"/>
          <w:lang w:val="cy-GB"/>
        </w:rPr>
      </w:pPr>
    </w:p>
    <w:tbl>
      <w:tblPr>
        <w:tblStyle w:val="TableGrid"/>
        <w:tblW w:w="0" w:type="auto"/>
        <w:tblInd w:w="720" w:type="dxa"/>
        <w:tblLook w:val="04A0" w:firstRow="1" w:lastRow="0" w:firstColumn="1" w:lastColumn="0" w:noHBand="0" w:noVBand="1"/>
      </w:tblPr>
      <w:tblGrid>
        <w:gridCol w:w="4199"/>
        <w:gridCol w:w="4097"/>
      </w:tblGrid>
      <w:tr w:rsidR="00AD7B2B" w:rsidTr="00AD7B2B">
        <w:tc>
          <w:tcPr>
            <w:tcW w:w="4508" w:type="dxa"/>
          </w:tcPr>
          <w:p w:rsidR="00AD7B2B" w:rsidRPr="00AD7B2B" w:rsidRDefault="00AD7B2B" w:rsidP="0039797D">
            <w:pPr>
              <w:pStyle w:val="ListParagraph"/>
              <w:ind w:left="0"/>
              <w:rPr>
                <w:b/>
                <w:sz w:val="28"/>
                <w:szCs w:val="28"/>
                <w:u w:val="single"/>
                <w:lang w:val="cy-GB"/>
              </w:rPr>
            </w:pPr>
            <w:r>
              <w:rPr>
                <w:b/>
                <w:sz w:val="28"/>
                <w:szCs w:val="28"/>
                <w:u w:val="single"/>
                <w:lang w:val="cy-GB"/>
              </w:rPr>
              <w:t xml:space="preserve">Ymddiheuriadau </w:t>
            </w:r>
          </w:p>
        </w:tc>
        <w:tc>
          <w:tcPr>
            <w:tcW w:w="4508" w:type="dxa"/>
          </w:tcPr>
          <w:p w:rsidR="00AD7B2B" w:rsidRPr="00AD7B2B" w:rsidRDefault="00AD7B2B" w:rsidP="0039797D">
            <w:pPr>
              <w:pStyle w:val="ListParagraph"/>
              <w:ind w:left="0"/>
              <w:rPr>
                <w:b/>
                <w:sz w:val="28"/>
                <w:szCs w:val="28"/>
                <w:u w:val="single"/>
                <w:lang w:val="cy-GB"/>
              </w:rPr>
            </w:pPr>
            <w:r>
              <w:rPr>
                <w:b/>
                <w:sz w:val="28"/>
                <w:szCs w:val="28"/>
                <w:u w:val="single"/>
                <w:lang w:val="cy-GB"/>
              </w:rPr>
              <w:t xml:space="preserve">Apologies </w:t>
            </w:r>
          </w:p>
        </w:tc>
      </w:tr>
      <w:tr w:rsidR="00AD7B2B" w:rsidTr="00AD7B2B">
        <w:tc>
          <w:tcPr>
            <w:tcW w:w="4508" w:type="dxa"/>
          </w:tcPr>
          <w:p w:rsidR="00AD7B2B" w:rsidRPr="00AD7B2B" w:rsidRDefault="00B85E39" w:rsidP="0039797D">
            <w:pPr>
              <w:pStyle w:val="ListParagraph"/>
              <w:ind w:left="0"/>
              <w:rPr>
                <w:sz w:val="28"/>
                <w:szCs w:val="28"/>
                <w:lang w:val="cy-GB"/>
              </w:rPr>
            </w:pPr>
            <w:r>
              <w:rPr>
                <w:sz w:val="28"/>
                <w:szCs w:val="28"/>
                <w:lang w:val="cy-GB"/>
              </w:rPr>
              <w:t xml:space="preserve">Cyngh. Edward Griffiths, Derek Haywood </w:t>
            </w:r>
          </w:p>
        </w:tc>
        <w:tc>
          <w:tcPr>
            <w:tcW w:w="4508" w:type="dxa"/>
          </w:tcPr>
          <w:p w:rsidR="00AD7B2B" w:rsidRPr="00AD7B2B" w:rsidRDefault="00B85E39" w:rsidP="0039797D">
            <w:pPr>
              <w:pStyle w:val="ListParagraph"/>
              <w:ind w:left="0"/>
              <w:rPr>
                <w:sz w:val="28"/>
                <w:szCs w:val="28"/>
                <w:lang w:val="cy-GB"/>
              </w:rPr>
            </w:pPr>
            <w:r>
              <w:rPr>
                <w:sz w:val="28"/>
                <w:szCs w:val="28"/>
                <w:lang w:val="cy-GB"/>
              </w:rPr>
              <w:t xml:space="preserve">Cyngh. Edward Griffiths, Derek Haywood </w:t>
            </w:r>
          </w:p>
        </w:tc>
      </w:tr>
    </w:tbl>
    <w:p w:rsidR="0039797D" w:rsidRDefault="0039797D" w:rsidP="0039797D">
      <w:pPr>
        <w:pStyle w:val="ListParagraph"/>
        <w:rPr>
          <w:b/>
          <w:sz w:val="28"/>
          <w:szCs w:val="28"/>
          <w:lang w:val="cy-GB"/>
        </w:rPr>
      </w:pPr>
    </w:p>
    <w:p w:rsidR="0039797D" w:rsidRDefault="0039797D" w:rsidP="0039797D">
      <w:pPr>
        <w:pStyle w:val="ListParagraph"/>
        <w:rPr>
          <w:b/>
          <w:sz w:val="28"/>
          <w:szCs w:val="28"/>
          <w:lang w:val="cy-GB"/>
        </w:rPr>
      </w:pPr>
    </w:p>
    <w:tbl>
      <w:tblPr>
        <w:tblStyle w:val="TableGrid"/>
        <w:tblW w:w="0" w:type="auto"/>
        <w:tblInd w:w="720" w:type="dxa"/>
        <w:tblLook w:val="04A0" w:firstRow="1" w:lastRow="0" w:firstColumn="1" w:lastColumn="0" w:noHBand="0" w:noVBand="1"/>
      </w:tblPr>
      <w:tblGrid>
        <w:gridCol w:w="4155"/>
        <w:gridCol w:w="4141"/>
      </w:tblGrid>
      <w:tr w:rsidR="00AD7B2B" w:rsidTr="00AD7B2B">
        <w:tc>
          <w:tcPr>
            <w:tcW w:w="4508" w:type="dxa"/>
          </w:tcPr>
          <w:p w:rsidR="00AD7B2B" w:rsidRPr="00AD7B2B" w:rsidRDefault="00AD7B2B" w:rsidP="0039797D">
            <w:pPr>
              <w:pStyle w:val="ListParagraph"/>
              <w:ind w:left="0"/>
              <w:rPr>
                <w:b/>
                <w:sz w:val="28"/>
                <w:szCs w:val="28"/>
                <w:u w:val="single"/>
                <w:lang w:val="cy-GB"/>
              </w:rPr>
            </w:pPr>
            <w:r>
              <w:rPr>
                <w:b/>
                <w:sz w:val="28"/>
                <w:szCs w:val="28"/>
                <w:u w:val="single"/>
                <w:lang w:val="cy-GB"/>
              </w:rPr>
              <w:t xml:space="preserve">Croeso </w:t>
            </w:r>
          </w:p>
        </w:tc>
        <w:tc>
          <w:tcPr>
            <w:tcW w:w="4508" w:type="dxa"/>
          </w:tcPr>
          <w:p w:rsidR="00AD7B2B" w:rsidRPr="00AD7B2B" w:rsidRDefault="00AD7B2B" w:rsidP="0039797D">
            <w:pPr>
              <w:pStyle w:val="ListParagraph"/>
              <w:ind w:left="0"/>
              <w:rPr>
                <w:b/>
                <w:sz w:val="28"/>
                <w:szCs w:val="28"/>
                <w:u w:val="single"/>
                <w:lang w:val="cy-GB"/>
              </w:rPr>
            </w:pPr>
            <w:r>
              <w:rPr>
                <w:b/>
                <w:sz w:val="28"/>
                <w:szCs w:val="28"/>
                <w:u w:val="single"/>
                <w:lang w:val="cy-GB"/>
              </w:rPr>
              <w:t xml:space="preserve">Welcome </w:t>
            </w:r>
          </w:p>
        </w:tc>
      </w:tr>
      <w:tr w:rsidR="00AD7B2B" w:rsidTr="00AD7B2B">
        <w:tc>
          <w:tcPr>
            <w:tcW w:w="4508" w:type="dxa"/>
          </w:tcPr>
          <w:p w:rsidR="00AD7B2B" w:rsidRPr="00AD7B2B" w:rsidRDefault="00AD7B2B" w:rsidP="0039797D">
            <w:pPr>
              <w:pStyle w:val="ListParagraph"/>
              <w:ind w:left="0"/>
              <w:rPr>
                <w:sz w:val="24"/>
                <w:szCs w:val="24"/>
                <w:lang w:val="cy-GB"/>
              </w:rPr>
            </w:pPr>
            <w:r>
              <w:rPr>
                <w:sz w:val="24"/>
                <w:szCs w:val="24"/>
                <w:lang w:val="cy-GB"/>
              </w:rPr>
              <w:t xml:space="preserve">Croesawodd y cadeirydd pawb i’r cyfarfod. </w:t>
            </w:r>
          </w:p>
        </w:tc>
        <w:tc>
          <w:tcPr>
            <w:tcW w:w="4508" w:type="dxa"/>
          </w:tcPr>
          <w:p w:rsidR="00AD7B2B" w:rsidRPr="00AD7B2B" w:rsidRDefault="00AD7B2B" w:rsidP="0039797D">
            <w:pPr>
              <w:pStyle w:val="ListParagraph"/>
              <w:ind w:left="0"/>
              <w:rPr>
                <w:sz w:val="24"/>
                <w:szCs w:val="24"/>
                <w:lang w:val="cy-GB"/>
              </w:rPr>
            </w:pPr>
            <w:r>
              <w:rPr>
                <w:sz w:val="24"/>
                <w:szCs w:val="24"/>
                <w:lang w:val="cy-GB"/>
              </w:rPr>
              <w:t xml:space="preserve">The chair welcomed all present to the meeting. </w:t>
            </w:r>
          </w:p>
        </w:tc>
      </w:tr>
    </w:tbl>
    <w:p w:rsidR="0039797D" w:rsidRDefault="0039797D" w:rsidP="0039797D">
      <w:pPr>
        <w:pStyle w:val="ListParagraph"/>
        <w:rPr>
          <w:b/>
          <w:sz w:val="28"/>
          <w:szCs w:val="28"/>
          <w:lang w:val="cy-GB"/>
        </w:rPr>
      </w:pPr>
    </w:p>
    <w:tbl>
      <w:tblPr>
        <w:tblStyle w:val="TableGrid"/>
        <w:tblW w:w="0" w:type="auto"/>
        <w:tblInd w:w="720" w:type="dxa"/>
        <w:tblLook w:val="04A0" w:firstRow="1" w:lastRow="0" w:firstColumn="1" w:lastColumn="0" w:noHBand="0" w:noVBand="1"/>
      </w:tblPr>
      <w:tblGrid>
        <w:gridCol w:w="4167"/>
        <w:gridCol w:w="4129"/>
      </w:tblGrid>
      <w:tr w:rsidR="00AD7B2B" w:rsidTr="00AD7B2B">
        <w:tc>
          <w:tcPr>
            <w:tcW w:w="4508" w:type="dxa"/>
          </w:tcPr>
          <w:p w:rsidR="00AD7B2B" w:rsidRPr="00AD7B2B" w:rsidRDefault="00AD7B2B" w:rsidP="0039797D">
            <w:pPr>
              <w:pStyle w:val="ListParagraph"/>
              <w:ind w:left="0"/>
              <w:rPr>
                <w:b/>
                <w:sz w:val="28"/>
                <w:szCs w:val="28"/>
                <w:u w:val="single"/>
                <w:lang w:val="cy-GB"/>
              </w:rPr>
            </w:pPr>
            <w:r>
              <w:rPr>
                <w:b/>
                <w:sz w:val="28"/>
                <w:szCs w:val="28"/>
                <w:u w:val="single"/>
                <w:lang w:val="cy-GB"/>
              </w:rPr>
              <w:t xml:space="preserve">Cofnodion Blaenorol </w:t>
            </w:r>
          </w:p>
        </w:tc>
        <w:tc>
          <w:tcPr>
            <w:tcW w:w="4508" w:type="dxa"/>
          </w:tcPr>
          <w:p w:rsidR="00AD7B2B" w:rsidRPr="00AD7B2B" w:rsidRDefault="00AD7B2B" w:rsidP="0039797D">
            <w:pPr>
              <w:pStyle w:val="ListParagraph"/>
              <w:ind w:left="0"/>
              <w:rPr>
                <w:b/>
                <w:sz w:val="28"/>
                <w:szCs w:val="28"/>
                <w:u w:val="single"/>
                <w:lang w:val="cy-GB"/>
              </w:rPr>
            </w:pPr>
            <w:r>
              <w:rPr>
                <w:b/>
                <w:sz w:val="28"/>
                <w:szCs w:val="28"/>
                <w:u w:val="single"/>
                <w:lang w:val="cy-GB"/>
              </w:rPr>
              <w:t xml:space="preserve">Previous Minutes </w:t>
            </w:r>
          </w:p>
        </w:tc>
      </w:tr>
      <w:tr w:rsidR="00AD7B2B" w:rsidTr="00AD7B2B">
        <w:tc>
          <w:tcPr>
            <w:tcW w:w="4508" w:type="dxa"/>
          </w:tcPr>
          <w:p w:rsidR="00AD7B2B" w:rsidRPr="00AD7B2B" w:rsidRDefault="00AD7B2B" w:rsidP="0039797D">
            <w:pPr>
              <w:pStyle w:val="ListParagraph"/>
              <w:ind w:left="0"/>
              <w:rPr>
                <w:sz w:val="24"/>
                <w:szCs w:val="24"/>
                <w:lang w:val="cy-GB"/>
              </w:rPr>
            </w:pPr>
            <w:r>
              <w:rPr>
                <w:sz w:val="24"/>
                <w:szCs w:val="24"/>
                <w:lang w:val="cy-GB"/>
              </w:rPr>
              <w:t xml:space="preserve">Darllennodd yr ysgriffennydd y cofnodion o’r cyfarfod blaenorol. Cafodd ei gymeradwyo yn unfrydol. </w:t>
            </w:r>
          </w:p>
        </w:tc>
        <w:tc>
          <w:tcPr>
            <w:tcW w:w="4508" w:type="dxa"/>
          </w:tcPr>
          <w:p w:rsidR="00AD7B2B" w:rsidRPr="00AD7B2B" w:rsidRDefault="00AD7B2B" w:rsidP="0039797D">
            <w:pPr>
              <w:pStyle w:val="ListParagraph"/>
              <w:ind w:left="0"/>
              <w:rPr>
                <w:sz w:val="24"/>
                <w:szCs w:val="24"/>
                <w:lang w:val="cy-GB"/>
              </w:rPr>
            </w:pPr>
            <w:r>
              <w:rPr>
                <w:sz w:val="24"/>
                <w:szCs w:val="24"/>
                <w:lang w:val="cy-GB"/>
              </w:rPr>
              <w:t xml:space="preserve">The previous meeting minutes were read by the secretary and passed as a correct record. </w:t>
            </w:r>
          </w:p>
        </w:tc>
      </w:tr>
    </w:tbl>
    <w:p w:rsidR="00AD7B2B" w:rsidRDefault="00AD7B2B" w:rsidP="0039797D">
      <w:pPr>
        <w:pStyle w:val="ListParagraph"/>
        <w:rPr>
          <w:b/>
          <w:sz w:val="28"/>
          <w:szCs w:val="28"/>
          <w:lang w:val="cy-GB"/>
        </w:rPr>
      </w:pPr>
    </w:p>
    <w:p w:rsidR="0039797D" w:rsidRDefault="0039797D" w:rsidP="0039797D">
      <w:pPr>
        <w:pStyle w:val="ListParagraph"/>
        <w:rPr>
          <w:b/>
          <w:sz w:val="28"/>
          <w:szCs w:val="28"/>
          <w:lang w:val="cy-GB"/>
        </w:rPr>
      </w:pPr>
    </w:p>
    <w:tbl>
      <w:tblPr>
        <w:tblStyle w:val="TableGrid"/>
        <w:tblW w:w="0" w:type="auto"/>
        <w:tblInd w:w="720" w:type="dxa"/>
        <w:tblLook w:val="04A0" w:firstRow="1" w:lastRow="0" w:firstColumn="1" w:lastColumn="0" w:noHBand="0" w:noVBand="1"/>
      </w:tblPr>
      <w:tblGrid>
        <w:gridCol w:w="4146"/>
        <w:gridCol w:w="4150"/>
      </w:tblGrid>
      <w:tr w:rsidR="00AD7B2B" w:rsidTr="00AD7B2B">
        <w:tc>
          <w:tcPr>
            <w:tcW w:w="4508" w:type="dxa"/>
          </w:tcPr>
          <w:p w:rsidR="00AD7B2B" w:rsidRPr="00AD7B2B" w:rsidRDefault="00AD7B2B" w:rsidP="0039797D">
            <w:pPr>
              <w:pStyle w:val="ListParagraph"/>
              <w:ind w:left="0"/>
              <w:rPr>
                <w:b/>
                <w:sz w:val="28"/>
                <w:szCs w:val="28"/>
                <w:u w:val="single"/>
                <w:lang w:val="cy-GB"/>
              </w:rPr>
            </w:pPr>
            <w:r>
              <w:rPr>
                <w:b/>
                <w:sz w:val="28"/>
                <w:szCs w:val="28"/>
                <w:u w:val="single"/>
                <w:lang w:val="cy-GB"/>
              </w:rPr>
              <w:t xml:space="preserve">Adroddiad Y Trysorydd </w:t>
            </w:r>
          </w:p>
        </w:tc>
        <w:tc>
          <w:tcPr>
            <w:tcW w:w="4508" w:type="dxa"/>
          </w:tcPr>
          <w:p w:rsidR="00AD7B2B" w:rsidRPr="00AD7B2B" w:rsidRDefault="00AD7B2B" w:rsidP="0039797D">
            <w:pPr>
              <w:pStyle w:val="ListParagraph"/>
              <w:ind w:left="0"/>
              <w:rPr>
                <w:b/>
                <w:sz w:val="28"/>
                <w:szCs w:val="28"/>
                <w:u w:val="single"/>
                <w:lang w:val="cy-GB"/>
              </w:rPr>
            </w:pPr>
            <w:r>
              <w:rPr>
                <w:b/>
                <w:sz w:val="28"/>
                <w:szCs w:val="28"/>
                <w:u w:val="single"/>
                <w:lang w:val="cy-GB"/>
              </w:rPr>
              <w:t xml:space="preserve">Treasurer’s Report </w:t>
            </w:r>
          </w:p>
        </w:tc>
      </w:tr>
      <w:tr w:rsidR="00AD7B2B" w:rsidTr="00AD7B2B">
        <w:tc>
          <w:tcPr>
            <w:tcW w:w="4508" w:type="dxa"/>
          </w:tcPr>
          <w:p w:rsidR="00AD7B2B" w:rsidRPr="00AD7B2B" w:rsidRDefault="00AD7B2B" w:rsidP="0039797D">
            <w:pPr>
              <w:pStyle w:val="ListParagraph"/>
              <w:ind w:left="0"/>
              <w:rPr>
                <w:sz w:val="24"/>
                <w:szCs w:val="24"/>
                <w:lang w:val="cy-GB"/>
              </w:rPr>
            </w:pPr>
            <w:r>
              <w:rPr>
                <w:sz w:val="24"/>
                <w:szCs w:val="24"/>
                <w:lang w:val="cy-GB"/>
              </w:rPr>
              <w:t xml:space="preserve">Cyflwynodd y trysorydd ei adroddiad a chafodd ei gymeradwyo gan y pwyllgor. </w:t>
            </w:r>
          </w:p>
        </w:tc>
        <w:tc>
          <w:tcPr>
            <w:tcW w:w="4508" w:type="dxa"/>
          </w:tcPr>
          <w:p w:rsidR="00AD7B2B" w:rsidRPr="00AD7B2B" w:rsidRDefault="00AD7B2B" w:rsidP="0039797D">
            <w:pPr>
              <w:pStyle w:val="ListParagraph"/>
              <w:ind w:left="0"/>
              <w:rPr>
                <w:sz w:val="24"/>
                <w:szCs w:val="24"/>
                <w:lang w:val="cy-GB"/>
              </w:rPr>
            </w:pPr>
            <w:r>
              <w:rPr>
                <w:sz w:val="24"/>
                <w:szCs w:val="24"/>
                <w:lang w:val="cy-GB"/>
              </w:rPr>
              <w:t xml:space="preserve">The treasurer read the report and it was recieved by the committee. </w:t>
            </w:r>
          </w:p>
        </w:tc>
      </w:tr>
    </w:tbl>
    <w:p w:rsidR="0039797D" w:rsidRDefault="0039797D" w:rsidP="0039797D">
      <w:pPr>
        <w:pStyle w:val="ListParagraph"/>
        <w:rPr>
          <w:b/>
          <w:sz w:val="28"/>
          <w:szCs w:val="28"/>
          <w:lang w:val="cy-GB"/>
        </w:rPr>
      </w:pPr>
    </w:p>
    <w:p w:rsidR="00AD7B2B" w:rsidRDefault="00AD7B2B" w:rsidP="0039797D">
      <w:pPr>
        <w:pStyle w:val="ListParagraph"/>
        <w:rPr>
          <w:b/>
          <w:sz w:val="28"/>
          <w:szCs w:val="28"/>
          <w:lang w:val="cy-GB"/>
        </w:rPr>
      </w:pPr>
    </w:p>
    <w:tbl>
      <w:tblPr>
        <w:tblStyle w:val="TableGrid"/>
        <w:tblW w:w="0" w:type="auto"/>
        <w:tblInd w:w="720" w:type="dxa"/>
        <w:tblLook w:val="04A0" w:firstRow="1" w:lastRow="0" w:firstColumn="1" w:lastColumn="0" w:noHBand="0" w:noVBand="1"/>
      </w:tblPr>
      <w:tblGrid>
        <w:gridCol w:w="4151"/>
        <w:gridCol w:w="4145"/>
      </w:tblGrid>
      <w:tr w:rsidR="00AD7B2B" w:rsidTr="00AD7B2B">
        <w:tc>
          <w:tcPr>
            <w:tcW w:w="4151" w:type="dxa"/>
          </w:tcPr>
          <w:p w:rsidR="00AD7B2B" w:rsidRPr="00AD7B2B" w:rsidRDefault="00AD7B2B" w:rsidP="0039797D">
            <w:pPr>
              <w:pStyle w:val="ListParagraph"/>
              <w:ind w:left="0"/>
              <w:rPr>
                <w:b/>
                <w:sz w:val="28"/>
                <w:szCs w:val="28"/>
                <w:u w:val="single"/>
                <w:lang w:val="cy-GB"/>
              </w:rPr>
            </w:pPr>
            <w:r>
              <w:rPr>
                <w:b/>
                <w:sz w:val="28"/>
                <w:szCs w:val="28"/>
                <w:u w:val="single"/>
                <w:lang w:val="cy-GB"/>
              </w:rPr>
              <w:t xml:space="preserve">Cynllun Loteri </w:t>
            </w:r>
          </w:p>
        </w:tc>
        <w:tc>
          <w:tcPr>
            <w:tcW w:w="4145" w:type="dxa"/>
          </w:tcPr>
          <w:p w:rsidR="00AD7B2B" w:rsidRPr="00AD7B2B" w:rsidRDefault="00AD7B2B" w:rsidP="0039797D">
            <w:pPr>
              <w:pStyle w:val="ListParagraph"/>
              <w:ind w:left="0"/>
              <w:rPr>
                <w:b/>
                <w:sz w:val="28"/>
                <w:szCs w:val="28"/>
                <w:u w:val="single"/>
                <w:lang w:val="cy-GB"/>
              </w:rPr>
            </w:pPr>
            <w:r>
              <w:rPr>
                <w:b/>
                <w:sz w:val="28"/>
                <w:szCs w:val="28"/>
                <w:u w:val="single"/>
                <w:lang w:val="cy-GB"/>
              </w:rPr>
              <w:t xml:space="preserve">Llotery Plan </w:t>
            </w:r>
          </w:p>
        </w:tc>
      </w:tr>
      <w:tr w:rsidR="00AD7B2B" w:rsidTr="00AD7B2B">
        <w:tc>
          <w:tcPr>
            <w:tcW w:w="4151" w:type="dxa"/>
          </w:tcPr>
          <w:p w:rsidR="00AD7B2B" w:rsidRPr="00AD7B2B" w:rsidRDefault="00AD7B2B" w:rsidP="0039797D">
            <w:pPr>
              <w:pStyle w:val="ListParagraph"/>
              <w:ind w:left="0"/>
              <w:rPr>
                <w:sz w:val="24"/>
                <w:szCs w:val="24"/>
                <w:lang w:val="cy-GB"/>
              </w:rPr>
            </w:pPr>
            <w:r>
              <w:rPr>
                <w:sz w:val="24"/>
                <w:szCs w:val="24"/>
                <w:lang w:val="cy-GB"/>
              </w:rPr>
              <w:t xml:space="preserve">Cynhalwyd  sgwrs byr ynglyn a’r cynllun loteri cymunedol; nad oedd unrhyw datblygiadau y tro hwn. </w:t>
            </w:r>
          </w:p>
        </w:tc>
        <w:tc>
          <w:tcPr>
            <w:tcW w:w="4145" w:type="dxa"/>
          </w:tcPr>
          <w:p w:rsidR="00AD7B2B" w:rsidRPr="00AD7B2B" w:rsidRDefault="00AD7B2B" w:rsidP="0039797D">
            <w:pPr>
              <w:pStyle w:val="ListParagraph"/>
              <w:ind w:left="0"/>
              <w:rPr>
                <w:sz w:val="24"/>
                <w:szCs w:val="24"/>
                <w:lang w:val="cy-GB"/>
              </w:rPr>
            </w:pPr>
            <w:r>
              <w:rPr>
                <w:sz w:val="24"/>
                <w:szCs w:val="24"/>
                <w:lang w:val="cy-GB"/>
              </w:rPr>
              <w:t xml:space="preserve">A short discussion was held regarding the community lottery idea; however no developments to report on at this point. </w:t>
            </w:r>
          </w:p>
        </w:tc>
      </w:tr>
    </w:tbl>
    <w:p w:rsidR="0039797D" w:rsidRDefault="0039797D" w:rsidP="0039797D">
      <w:pPr>
        <w:pStyle w:val="ListParagraph"/>
        <w:rPr>
          <w:b/>
          <w:sz w:val="28"/>
          <w:szCs w:val="28"/>
          <w:lang w:val="cy-GB"/>
        </w:rPr>
      </w:pPr>
    </w:p>
    <w:tbl>
      <w:tblPr>
        <w:tblStyle w:val="TableGrid"/>
        <w:tblW w:w="0" w:type="auto"/>
        <w:tblInd w:w="720" w:type="dxa"/>
        <w:tblLook w:val="04A0" w:firstRow="1" w:lastRow="0" w:firstColumn="1" w:lastColumn="0" w:noHBand="0" w:noVBand="1"/>
      </w:tblPr>
      <w:tblGrid>
        <w:gridCol w:w="4159"/>
        <w:gridCol w:w="4137"/>
      </w:tblGrid>
      <w:tr w:rsidR="00AD7B2B" w:rsidTr="00AD7B2B">
        <w:tc>
          <w:tcPr>
            <w:tcW w:w="4508" w:type="dxa"/>
          </w:tcPr>
          <w:p w:rsidR="00AD7B2B" w:rsidRPr="00AD7B2B" w:rsidRDefault="00AD7B2B" w:rsidP="0039797D">
            <w:pPr>
              <w:pStyle w:val="ListParagraph"/>
              <w:ind w:left="0"/>
              <w:rPr>
                <w:b/>
                <w:sz w:val="28"/>
                <w:szCs w:val="28"/>
                <w:u w:val="single"/>
                <w:lang w:val="cy-GB"/>
              </w:rPr>
            </w:pPr>
            <w:r>
              <w:rPr>
                <w:b/>
                <w:sz w:val="28"/>
                <w:szCs w:val="28"/>
                <w:u w:val="single"/>
                <w:lang w:val="cy-GB"/>
              </w:rPr>
              <w:t xml:space="preserve">Goleuadau Nadolig </w:t>
            </w:r>
          </w:p>
        </w:tc>
        <w:tc>
          <w:tcPr>
            <w:tcW w:w="4508" w:type="dxa"/>
          </w:tcPr>
          <w:p w:rsidR="00AD7B2B" w:rsidRPr="00AD7B2B" w:rsidRDefault="00AD7B2B" w:rsidP="0039797D">
            <w:pPr>
              <w:pStyle w:val="ListParagraph"/>
              <w:ind w:left="0"/>
              <w:rPr>
                <w:b/>
                <w:sz w:val="28"/>
                <w:szCs w:val="28"/>
                <w:u w:val="single"/>
                <w:lang w:val="cy-GB"/>
              </w:rPr>
            </w:pPr>
            <w:r>
              <w:rPr>
                <w:b/>
                <w:sz w:val="28"/>
                <w:szCs w:val="28"/>
                <w:u w:val="single"/>
                <w:lang w:val="cy-GB"/>
              </w:rPr>
              <w:t xml:space="preserve">Xmas Lights </w:t>
            </w:r>
          </w:p>
        </w:tc>
      </w:tr>
      <w:tr w:rsidR="00AD7B2B" w:rsidTr="00AD7B2B">
        <w:tc>
          <w:tcPr>
            <w:tcW w:w="4508" w:type="dxa"/>
          </w:tcPr>
          <w:p w:rsidR="00AD7B2B" w:rsidRPr="00AD7B2B" w:rsidRDefault="00AD7B2B" w:rsidP="0039797D">
            <w:pPr>
              <w:pStyle w:val="ListParagraph"/>
              <w:ind w:left="0"/>
              <w:rPr>
                <w:sz w:val="24"/>
                <w:szCs w:val="24"/>
                <w:lang w:val="cy-GB"/>
              </w:rPr>
            </w:pPr>
            <w:r>
              <w:rPr>
                <w:sz w:val="24"/>
                <w:szCs w:val="24"/>
                <w:lang w:val="cy-GB"/>
              </w:rPr>
              <w:t xml:space="preserve">Roedd y pwyllgor yn awyddus i ychwanegu mwy o oleuadau ac addurniadau nadoligaidd yn y pentref. Cafodd y syniad o ddal cystadleuaeth ymysg trigolion i addurno ei tai i drafod; byddai’r mater yn cael ei godi yn y cyfarfod Cyngor Cymuned nesaf. </w:t>
            </w:r>
          </w:p>
        </w:tc>
        <w:tc>
          <w:tcPr>
            <w:tcW w:w="4508" w:type="dxa"/>
          </w:tcPr>
          <w:p w:rsidR="00AD7B2B" w:rsidRPr="00AD7B2B" w:rsidRDefault="00AD7B2B" w:rsidP="0039797D">
            <w:pPr>
              <w:pStyle w:val="ListParagraph"/>
              <w:ind w:left="0"/>
              <w:rPr>
                <w:sz w:val="24"/>
                <w:szCs w:val="24"/>
                <w:lang w:val="cy-GB"/>
              </w:rPr>
            </w:pPr>
            <w:r>
              <w:rPr>
                <w:sz w:val="24"/>
                <w:szCs w:val="24"/>
                <w:lang w:val="cy-GB"/>
              </w:rPr>
              <w:t xml:space="preserve">The committee were eager to add more Christmas  decorations and lights around the village. The idea of a competition between residents to decorate their houses was discussed; the matter would be discussed at the next Community Council meeting.  </w:t>
            </w:r>
          </w:p>
        </w:tc>
      </w:tr>
    </w:tbl>
    <w:p w:rsidR="00AD7B2B" w:rsidRDefault="00AD7B2B" w:rsidP="0039797D">
      <w:pPr>
        <w:pStyle w:val="ListParagraph"/>
        <w:rPr>
          <w:b/>
          <w:sz w:val="28"/>
          <w:szCs w:val="28"/>
          <w:lang w:val="cy-GB"/>
        </w:rPr>
      </w:pPr>
    </w:p>
    <w:tbl>
      <w:tblPr>
        <w:tblStyle w:val="TableGrid"/>
        <w:tblW w:w="0" w:type="auto"/>
        <w:tblInd w:w="720" w:type="dxa"/>
        <w:tblLook w:val="04A0" w:firstRow="1" w:lastRow="0" w:firstColumn="1" w:lastColumn="0" w:noHBand="0" w:noVBand="1"/>
      </w:tblPr>
      <w:tblGrid>
        <w:gridCol w:w="4140"/>
        <w:gridCol w:w="4156"/>
      </w:tblGrid>
      <w:tr w:rsidR="00AD7B2B" w:rsidTr="00AD7B2B">
        <w:tc>
          <w:tcPr>
            <w:tcW w:w="4508" w:type="dxa"/>
          </w:tcPr>
          <w:p w:rsidR="00AD7B2B" w:rsidRPr="00AD7B2B" w:rsidRDefault="00AD7B2B" w:rsidP="0039797D">
            <w:pPr>
              <w:pStyle w:val="ListParagraph"/>
              <w:ind w:left="0"/>
              <w:rPr>
                <w:b/>
                <w:sz w:val="28"/>
                <w:szCs w:val="28"/>
                <w:u w:val="single"/>
                <w:lang w:val="cy-GB"/>
              </w:rPr>
            </w:pPr>
            <w:r>
              <w:rPr>
                <w:b/>
                <w:sz w:val="28"/>
                <w:szCs w:val="28"/>
                <w:u w:val="single"/>
                <w:lang w:val="cy-GB"/>
              </w:rPr>
              <w:t xml:space="preserve">Cae Pel Droed Dyffryn </w:t>
            </w:r>
          </w:p>
        </w:tc>
        <w:tc>
          <w:tcPr>
            <w:tcW w:w="4508" w:type="dxa"/>
          </w:tcPr>
          <w:p w:rsidR="00AD7B2B" w:rsidRPr="00AD7B2B" w:rsidRDefault="00AD7B2B" w:rsidP="0039797D">
            <w:pPr>
              <w:pStyle w:val="ListParagraph"/>
              <w:ind w:left="0"/>
              <w:rPr>
                <w:b/>
                <w:sz w:val="28"/>
                <w:szCs w:val="28"/>
                <w:u w:val="single"/>
                <w:lang w:val="cy-GB"/>
              </w:rPr>
            </w:pPr>
            <w:r>
              <w:rPr>
                <w:b/>
                <w:sz w:val="28"/>
                <w:szCs w:val="28"/>
                <w:u w:val="single"/>
                <w:lang w:val="cy-GB"/>
              </w:rPr>
              <w:t xml:space="preserve">Dyffryn Football Field </w:t>
            </w:r>
          </w:p>
        </w:tc>
      </w:tr>
      <w:tr w:rsidR="00AD7B2B" w:rsidTr="00AD7B2B">
        <w:tc>
          <w:tcPr>
            <w:tcW w:w="4508" w:type="dxa"/>
          </w:tcPr>
          <w:p w:rsidR="00AD7B2B" w:rsidRPr="00AD7B2B" w:rsidRDefault="00AD7B2B" w:rsidP="0039797D">
            <w:pPr>
              <w:pStyle w:val="ListParagraph"/>
              <w:ind w:left="0"/>
              <w:rPr>
                <w:sz w:val="24"/>
                <w:szCs w:val="24"/>
                <w:lang w:val="cy-GB"/>
              </w:rPr>
            </w:pPr>
            <w:r>
              <w:rPr>
                <w:sz w:val="24"/>
                <w:szCs w:val="24"/>
                <w:lang w:val="cy-GB"/>
              </w:rPr>
              <w:t xml:space="preserve">Cynhalwyd sgwrs ynglyn a stad cae pel droed Dyffryn gan mai’r Cyngor a fydd yn dod yn denant arno; ddim datblygiadau yn bresennol. </w:t>
            </w:r>
          </w:p>
        </w:tc>
        <w:tc>
          <w:tcPr>
            <w:tcW w:w="4508" w:type="dxa"/>
          </w:tcPr>
          <w:p w:rsidR="00AD7B2B" w:rsidRPr="00AD7B2B" w:rsidRDefault="00AD7B2B" w:rsidP="0039797D">
            <w:pPr>
              <w:pStyle w:val="ListParagraph"/>
              <w:ind w:left="0"/>
              <w:rPr>
                <w:sz w:val="24"/>
                <w:szCs w:val="24"/>
                <w:lang w:val="cy-GB"/>
              </w:rPr>
            </w:pPr>
            <w:r>
              <w:rPr>
                <w:sz w:val="24"/>
                <w:szCs w:val="24"/>
                <w:lang w:val="cy-GB"/>
              </w:rPr>
              <w:t xml:space="preserve">A discussion about the football field was held as the Community Council would become tenants, no developments thus far. </w:t>
            </w:r>
          </w:p>
        </w:tc>
      </w:tr>
    </w:tbl>
    <w:p w:rsidR="0039797D" w:rsidRDefault="0039797D" w:rsidP="0039797D">
      <w:pPr>
        <w:pStyle w:val="ListParagraph"/>
        <w:rPr>
          <w:b/>
          <w:sz w:val="28"/>
          <w:szCs w:val="28"/>
          <w:lang w:val="cy-GB"/>
        </w:rPr>
      </w:pPr>
    </w:p>
    <w:tbl>
      <w:tblPr>
        <w:tblStyle w:val="TableGrid"/>
        <w:tblW w:w="0" w:type="auto"/>
        <w:tblInd w:w="720" w:type="dxa"/>
        <w:tblLook w:val="04A0" w:firstRow="1" w:lastRow="0" w:firstColumn="1" w:lastColumn="0" w:noHBand="0" w:noVBand="1"/>
      </w:tblPr>
      <w:tblGrid>
        <w:gridCol w:w="4137"/>
        <w:gridCol w:w="4159"/>
      </w:tblGrid>
      <w:tr w:rsidR="00AD7B2B" w:rsidTr="00AD7B2B">
        <w:tc>
          <w:tcPr>
            <w:tcW w:w="4508" w:type="dxa"/>
          </w:tcPr>
          <w:p w:rsidR="00AD7B2B" w:rsidRPr="00AD7B2B" w:rsidRDefault="00AD7B2B" w:rsidP="0039797D">
            <w:pPr>
              <w:pStyle w:val="ListParagraph"/>
              <w:ind w:left="0"/>
              <w:rPr>
                <w:b/>
                <w:sz w:val="28"/>
                <w:szCs w:val="28"/>
                <w:u w:val="single"/>
                <w:lang w:val="cy-GB"/>
              </w:rPr>
            </w:pPr>
            <w:r>
              <w:rPr>
                <w:b/>
                <w:sz w:val="28"/>
                <w:szCs w:val="28"/>
                <w:u w:val="single"/>
                <w:lang w:val="cy-GB"/>
              </w:rPr>
              <w:t xml:space="preserve">Cais Am Arian </w:t>
            </w:r>
          </w:p>
        </w:tc>
        <w:tc>
          <w:tcPr>
            <w:tcW w:w="4508" w:type="dxa"/>
          </w:tcPr>
          <w:p w:rsidR="00AD7B2B" w:rsidRPr="00AD7B2B" w:rsidRDefault="00AD7B2B" w:rsidP="0039797D">
            <w:pPr>
              <w:pStyle w:val="ListParagraph"/>
              <w:ind w:left="0"/>
              <w:rPr>
                <w:b/>
                <w:sz w:val="28"/>
                <w:szCs w:val="28"/>
                <w:u w:val="single"/>
                <w:lang w:val="cy-GB"/>
              </w:rPr>
            </w:pPr>
            <w:r>
              <w:rPr>
                <w:b/>
                <w:sz w:val="28"/>
                <w:szCs w:val="28"/>
                <w:u w:val="single"/>
                <w:lang w:val="cy-GB"/>
              </w:rPr>
              <w:t xml:space="preserve">Financial Support Application </w:t>
            </w:r>
          </w:p>
        </w:tc>
      </w:tr>
      <w:tr w:rsidR="00AD7B2B" w:rsidTr="00AD7B2B">
        <w:tc>
          <w:tcPr>
            <w:tcW w:w="4508" w:type="dxa"/>
          </w:tcPr>
          <w:p w:rsidR="00AD7B2B" w:rsidRPr="00AD7B2B" w:rsidRDefault="00AD7B2B" w:rsidP="0039797D">
            <w:pPr>
              <w:pStyle w:val="ListParagraph"/>
              <w:ind w:left="0"/>
              <w:rPr>
                <w:sz w:val="24"/>
                <w:szCs w:val="24"/>
                <w:lang w:val="cy-GB"/>
              </w:rPr>
            </w:pPr>
            <w:r>
              <w:rPr>
                <w:sz w:val="24"/>
                <w:szCs w:val="24"/>
                <w:lang w:val="cy-GB"/>
              </w:rPr>
              <w:t xml:space="preserve">Derbyniodd y pwyllgor cais gan y clwb pel droed am gymorth ariannol i prynnu goliau newydd; ond adroddwyd mai’r clwb pel droed oedd am prynnu y goliau ei hynan y tro hwn. </w:t>
            </w:r>
          </w:p>
        </w:tc>
        <w:tc>
          <w:tcPr>
            <w:tcW w:w="4508" w:type="dxa"/>
          </w:tcPr>
          <w:p w:rsidR="00AD7B2B" w:rsidRPr="00AD7B2B" w:rsidRDefault="00AD7B2B" w:rsidP="0039797D">
            <w:pPr>
              <w:pStyle w:val="ListParagraph"/>
              <w:ind w:left="0"/>
              <w:rPr>
                <w:sz w:val="24"/>
                <w:szCs w:val="24"/>
                <w:lang w:val="cy-GB"/>
              </w:rPr>
            </w:pPr>
            <w:r>
              <w:rPr>
                <w:sz w:val="24"/>
                <w:szCs w:val="24"/>
                <w:lang w:val="cy-GB"/>
              </w:rPr>
              <w:t xml:space="preserve">The committe recieved a letter from the football club for financial support in order to purchase new goals for the field; however the club had decided to </w:t>
            </w:r>
            <w:r>
              <w:rPr>
                <w:sz w:val="24"/>
                <w:szCs w:val="24"/>
                <w:lang w:val="cy-GB"/>
              </w:rPr>
              <w:lastRenderedPageBreak/>
              <w:t xml:space="preserve">purchase the goals themselves on this occasion. </w:t>
            </w:r>
          </w:p>
        </w:tc>
      </w:tr>
    </w:tbl>
    <w:p w:rsidR="0039797D" w:rsidRDefault="0039797D" w:rsidP="0039797D">
      <w:pPr>
        <w:pStyle w:val="ListParagraph"/>
        <w:rPr>
          <w:b/>
          <w:sz w:val="28"/>
          <w:szCs w:val="28"/>
          <w:lang w:val="cy-GB"/>
        </w:rPr>
      </w:pPr>
    </w:p>
    <w:tbl>
      <w:tblPr>
        <w:tblStyle w:val="TableGrid"/>
        <w:tblW w:w="0" w:type="auto"/>
        <w:tblInd w:w="720" w:type="dxa"/>
        <w:tblLook w:val="04A0" w:firstRow="1" w:lastRow="0" w:firstColumn="1" w:lastColumn="0" w:noHBand="0" w:noVBand="1"/>
      </w:tblPr>
      <w:tblGrid>
        <w:gridCol w:w="4136"/>
        <w:gridCol w:w="4160"/>
      </w:tblGrid>
      <w:tr w:rsidR="00AD7B2B" w:rsidTr="00AD7B2B">
        <w:tc>
          <w:tcPr>
            <w:tcW w:w="4508" w:type="dxa"/>
          </w:tcPr>
          <w:p w:rsidR="00AD7B2B" w:rsidRPr="00AD7B2B" w:rsidRDefault="00AD7B2B" w:rsidP="00AD7B2B">
            <w:pPr>
              <w:pStyle w:val="ListParagraph"/>
              <w:ind w:left="0"/>
              <w:rPr>
                <w:b/>
                <w:sz w:val="28"/>
                <w:szCs w:val="28"/>
                <w:u w:val="single"/>
                <w:lang w:val="cy-GB"/>
              </w:rPr>
            </w:pPr>
            <w:r>
              <w:rPr>
                <w:b/>
                <w:sz w:val="28"/>
                <w:szCs w:val="28"/>
                <w:u w:val="single"/>
                <w:lang w:val="cy-GB"/>
              </w:rPr>
              <w:t xml:space="preserve">Cais Am Arian </w:t>
            </w:r>
          </w:p>
        </w:tc>
        <w:tc>
          <w:tcPr>
            <w:tcW w:w="4508" w:type="dxa"/>
          </w:tcPr>
          <w:p w:rsidR="00AD7B2B" w:rsidRPr="00AD7B2B" w:rsidRDefault="00AD7B2B" w:rsidP="00AD7B2B">
            <w:pPr>
              <w:pStyle w:val="ListParagraph"/>
              <w:ind w:left="0"/>
              <w:rPr>
                <w:b/>
                <w:sz w:val="28"/>
                <w:szCs w:val="28"/>
                <w:u w:val="single"/>
                <w:lang w:val="cy-GB"/>
              </w:rPr>
            </w:pPr>
            <w:r>
              <w:rPr>
                <w:b/>
                <w:sz w:val="28"/>
                <w:szCs w:val="28"/>
                <w:u w:val="single"/>
                <w:lang w:val="cy-GB"/>
              </w:rPr>
              <w:t xml:space="preserve">Financial Support Application </w:t>
            </w:r>
          </w:p>
        </w:tc>
      </w:tr>
      <w:tr w:rsidR="00AD7B2B" w:rsidTr="00AD7B2B">
        <w:tc>
          <w:tcPr>
            <w:tcW w:w="4508" w:type="dxa"/>
          </w:tcPr>
          <w:p w:rsidR="00AD7B2B" w:rsidRPr="00AD7B2B" w:rsidRDefault="00AD7B2B" w:rsidP="00AD7B2B">
            <w:pPr>
              <w:pStyle w:val="ListParagraph"/>
              <w:ind w:left="0"/>
              <w:rPr>
                <w:sz w:val="24"/>
                <w:szCs w:val="24"/>
                <w:lang w:val="cy-GB"/>
              </w:rPr>
            </w:pPr>
            <w:r>
              <w:rPr>
                <w:sz w:val="24"/>
                <w:szCs w:val="24"/>
                <w:lang w:val="cy-GB"/>
              </w:rPr>
              <w:t xml:space="preserve">Derbynwyd cais ariannol gan Mrs Cathy Aikman ar ran y grwp les. Cafwyd wybod nad oedd angen cymorth pellach gan y pwyllgor gan fod y ‘Cambrian Beach Guardians’ wedi rhoi y rhodd llawn eisioes. </w:t>
            </w:r>
          </w:p>
        </w:tc>
        <w:tc>
          <w:tcPr>
            <w:tcW w:w="4508" w:type="dxa"/>
          </w:tcPr>
          <w:p w:rsidR="00AD7B2B" w:rsidRPr="00AD7B2B" w:rsidRDefault="00AD7B2B" w:rsidP="00AD7B2B">
            <w:pPr>
              <w:pStyle w:val="ListParagraph"/>
              <w:ind w:left="0"/>
              <w:rPr>
                <w:sz w:val="24"/>
                <w:szCs w:val="24"/>
                <w:lang w:val="cy-GB"/>
              </w:rPr>
            </w:pPr>
            <w:r>
              <w:rPr>
                <w:sz w:val="24"/>
                <w:szCs w:val="24"/>
                <w:lang w:val="cy-GB"/>
              </w:rPr>
              <w:t xml:space="preserve">The committe were due to recieve a financial support application from Mrs Kathy Aikman on behalf of the lace group. However it was noted that the ‘Cambrian Beach Guardians’ had met the full donation amount and no further action was required. </w:t>
            </w:r>
          </w:p>
        </w:tc>
      </w:tr>
    </w:tbl>
    <w:p w:rsidR="0039797D" w:rsidRDefault="0039797D" w:rsidP="0039797D">
      <w:pPr>
        <w:pStyle w:val="ListParagraph"/>
        <w:jc w:val="center"/>
        <w:rPr>
          <w:b/>
          <w:sz w:val="28"/>
          <w:szCs w:val="28"/>
          <w:lang w:val="cy-GB"/>
        </w:rPr>
      </w:pPr>
    </w:p>
    <w:p w:rsidR="00B85E39" w:rsidRDefault="00B85E39" w:rsidP="0039797D">
      <w:pPr>
        <w:pStyle w:val="ListParagraph"/>
        <w:jc w:val="center"/>
        <w:rPr>
          <w:b/>
          <w:sz w:val="28"/>
          <w:szCs w:val="28"/>
          <w:lang w:val="cy-GB"/>
        </w:rPr>
      </w:pPr>
    </w:p>
    <w:tbl>
      <w:tblPr>
        <w:tblStyle w:val="TableGrid"/>
        <w:tblW w:w="0" w:type="auto"/>
        <w:tblInd w:w="720" w:type="dxa"/>
        <w:tblLook w:val="04A0" w:firstRow="1" w:lastRow="0" w:firstColumn="1" w:lastColumn="0" w:noHBand="0" w:noVBand="1"/>
      </w:tblPr>
      <w:tblGrid>
        <w:gridCol w:w="4170"/>
        <w:gridCol w:w="4126"/>
      </w:tblGrid>
      <w:tr w:rsidR="00AD7B2B" w:rsidTr="00AD7B2B">
        <w:tc>
          <w:tcPr>
            <w:tcW w:w="4508" w:type="dxa"/>
          </w:tcPr>
          <w:p w:rsidR="00AD7B2B" w:rsidRPr="00AD7B2B" w:rsidRDefault="00AD7B2B" w:rsidP="0039797D">
            <w:pPr>
              <w:pStyle w:val="ListParagraph"/>
              <w:ind w:left="0"/>
              <w:rPr>
                <w:b/>
                <w:sz w:val="28"/>
                <w:szCs w:val="28"/>
                <w:u w:val="single"/>
                <w:lang w:val="cy-GB"/>
              </w:rPr>
            </w:pPr>
            <w:r>
              <w:rPr>
                <w:b/>
                <w:sz w:val="28"/>
                <w:szCs w:val="28"/>
                <w:u w:val="single"/>
                <w:lang w:val="cy-GB"/>
              </w:rPr>
              <w:t xml:space="preserve">Dyddiad Cyfarfod Nesaf </w:t>
            </w:r>
          </w:p>
        </w:tc>
        <w:tc>
          <w:tcPr>
            <w:tcW w:w="4508" w:type="dxa"/>
          </w:tcPr>
          <w:p w:rsidR="00AD7B2B" w:rsidRPr="00AD7B2B" w:rsidRDefault="00AD7B2B" w:rsidP="0039797D">
            <w:pPr>
              <w:pStyle w:val="ListParagraph"/>
              <w:ind w:left="0"/>
              <w:rPr>
                <w:b/>
                <w:sz w:val="28"/>
                <w:szCs w:val="28"/>
                <w:u w:val="single"/>
                <w:lang w:val="cy-GB"/>
              </w:rPr>
            </w:pPr>
            <w:r>
              <w:rPr>
                <w:b/>
                <w:sz w:val="28"/>
                <w:szCs w:val="28"/>
                <w:u w:val="single"/>
                <w:lang w:val="cy-GB"/>
              </w:rPr>
              <w:t xml:space="preserve">Date Of Next Meeting </w:t>
            </w:r>
          </w:p>
        </w:tc>
      </w:tr>
      <w:tr w:rsidR="00AD7B2B" w:rsidTr="00AD7B2B">
        <w:tc>
          <w:tcPr>
            <w:tcW w:w="4508" w:type="dxa"/>
          </w:tcPr>
          <w:p w:rsidR="00AD7B2B" w:rsidRPr="00AD7B2B" w:rsidRDefault="00AD7B2B" w:rsidP="0039797D">
            <w:pPr>
              <w:pStyle w:val="ListParagraph"/>
              <w:ind w:left="0"/>
              <w:rPr>
                <w:sz w:val="24"/>
                <w:szCs w:val="24"/>
                <w:lang w:val="cy-GB"/>
              </w:rPr>
            </w:pPr>
            <w:r>
              <w:rPr>
                <w:sz w:val="24"/>
                <w:szCs w:val="24"/>
                <w:lang w:val="cy-GB"/>
              </w:rPr>
              <w:t>Byddai’r ysgriffennydd yn cysylltu a’r aelodau gyda dyddiad ar gyfer y cyfarfod nesaf. Pwysleisiodd yr ysgriffennydd i’r aelodau ei bod yn mynd i fod yn gyfnod brysur iddo rhwng mis chwefror a Mai a felly ymd</w:t>
            </w:r>
            <w:r w:rsidR="00B85E39">
              <w:rPr>
                <w:sz w:val="24"/>
                <w:szCs w:val="24"/>
                <w:lang w:val="cy-GB"/>
              </w:rPr>
              <w:t xml:space="preserve">diheurodd os nad oedd y pwyllgor yn cyfarfod ym mis Mawrth. </w:t>
            </w:r>
          </w:p>
        </w:tc>
        <w:tc>
          <w:tcPr>
            <w:tcW w:w="4508" w:type="dxa"/>
          </w:tcPr>
          <w:p w:rsidR="00AD7B2B" w:rsidRPr="00B85E39" w:rsidRDefault="00B85E39" w:rsidP="0039797D">
            <w:pPr>
              <w:pStyle w:val="ListParagraph"/>
              <w:ind w:left="0"/>
              <w:rPr>
                <w:sz w:val="24"/>
                <w:szCs w:val="24"/>
                <w:lang w:val="cy-GB"/>
              </w:rPr>
            </w:pPr>
            <w:r>
              <w:rPr>
                <w:sz w:val="24"/>
                <w:szCs w:val="24"/>
                <w:lang w:val="cy-GB"/>
              </w:rPr>
              <w:t xml:space="preserve">The secretary was to contact members with a provisional date for the next meeting. The secretary stressed that the next few months were to be busy and therefore apologised in advance if tmeetings had to be delayed. </w:t>
            </w:r>
          </w:p>
        </w:tc>
      </w:tr>
    </w:tbl>
    <w:p w:rsidR="0039797D" w:rsidRPr="0039797D" w:rsidRDefault="0039797D" w:rsidP="0039797D">
      <w:pPr>
        <w:pStyle w:val="ListParagraph"/>
        <w:rPr>
          <w:b/>
          <w:sz w:val="28"/>
          <w:szCs w:val="28"/>
          <w:lang w:val="cy-GB"/>
        </w:rPr>
      </w:pPr>
    </w:p>
    <w:p w:rsidR="0039797D" w:rsidRDefault="0039797D" w:rsidP="0039797D">
      <w:pPr>
        <w:rPr>
          <w:b/>
          <w:sz w:val="28"/>
          <w:szCs w:val="28"/>
          <w:lang w:val="cy-GB"/>
        </w:rPr>
      </w:pPr>
    </w:p>
    <w:tbl>
      <w:tblPr>
        <w:tblStyle w:val="TableGrid"/>
        <w:tblW w:w="0" w:type="auto"/>
        <w:tblLook w:val="04A0" w:firstRow="1" w:lastRow="0" w:firstColumn="1" w:lastColumn="0" w:noHBand="0" w:noVBand="1"/>
      </w:tblPr>
      <w:tblGrid>
        <w:gridCol w:w="4508"/>
        <w:gridCol w:w="4508"/>
      </w:tblGrid>
      <w:tr w:rsidR="00B85E39" w:rsidTr="00B85E39">
        <w:tc>
          <w:tcPr>
            <w:tcW w:w="4508" w:type="dxa"/>
          </w:tcPr>
          <w:p w:rsidR="00B85E39" w:rsidRPr="00B85E39" w:rsidRDefault="00B85E39" w:rsidP="0039797D">
            <w:pPr>
              <w:rPr>
                <w:b/>
                <w:sz w:val="28"/>
                <w:szCs w:val="28"/>
                <w:u w:val="single"/>
                <w:lang w:val="cy-GB"/>
              </w:rPr>
            </w:pPr>
            <w:r>
              <w:rPr>
                <w:b/>
                <w:sz w:val="28"/>
                <w:szCs w:val="28"/>
                <w:u w:val="single"/>
                <w:lang w:val="cy-GB"/>
              </w:rPr>
              <w:t xml:space="preserve">Unrhyw Fater Arall </w:t>
            </w:r>
          </w:p>
        </w:tc>
        <w:tc>
          <w:tcPr>
            <w:tcW w:w="4508" w:type="dxa"/>
          </w:tcPr>
          <w:p w:rsidR="00B85E39" w:rsidRPr="00B85E39" w:rsidRDefault="00B85E39" w:rsidP="0039797D">
            <w:pPr>
              <w:rPr>
                <w:b/>
                <w:sz w:val="28"/>
                <w:szCs w:val="28"/>
                <w:u w:val="single"/>
                <w:lang w:val="cy-GB"/>
              </w:rPr>
            </w:pPr>
            <w:r>
              <w:rPr>
                <w:b/>
                <w:sz w:val="28"/>
                <w:szCs w:val="28"/>
                <w:u w:val="single"/>
                <w:lang w:val="cy-GB"/>
              </w:rPr>
              <w:t xml:space="preserve">A.O.B </w:t>
            </w:r>
          </w:p>
        </w:tc>
      </w:tr>
      <w:tr w:rsidR="00B85E39" w:rsidTr="00B85E39">
        <w:tc>
          <w:tcPr>
            <w:tcW w:w="4508" w:type="dxa"/>
          </w:tcPr>
          <w:p w:rsidR="00B85E39" w:rsidRPr="00B85E39" w:rsidRDefault="00B85E39" w:rsidP="0039797D">
            <w:pPr>
              <w:rPr>
                <w:sz w:val="28"/>
                <w:szCs w:val="28"/>
                <w:lang w:val="cy-GB"/>
              </w:rPr>
            </w:pPr>
            <w:r>
              <w:rPr>
                <w:sz w:val="28"/>
                <w:szCs w:val="28"/>
                <w:lang w:val="cy-GB"/>
              </w:rPr>
              <w:t xml:space="preserve">N/A </w:t>
            </w:r>
          </w:p>
        </w:tc>
        <w:tc>
          <w:tcPr>
            <w:tcW w:w="4508" w:type="dxa"/>
          </w:tcPr>
          <w:p w:rsidR="00B85E39" w:rsidRPr="00B85E39" w:rsidRDefault="00B85E39" w:rsidP="0039797D">
            <w:pPr>
              <w:rPr>
                <w:sz w:val="28"/>
                <w:szCs w:val="28"/>
                <w:lang w:val="cy-GB"/>
              </w:rPr>
            </w:pPr>
            <w:r>
              <w:rPr>
                <w:sz w:val="28"/>
                <w:szCs w:val="28"/>
                <w:lang w:val="cy-GB"/>
              </w:rPr>
              <w:t xml:space="preserve">N/A </w:t>
            </w:r>
          </w:p>
        </w:tc>
      </w:tr>
    </w:tbl>
    <w:p w:rsidR="0039797D" w:rsidRDefault="0039797D" w:rsidP="0039797D">
      <w:pPr>
        <w:rPr>
          <w:b/>
          <w:sz w:val="28"/>
          <w:szCs w:val="28"/>
          <w:lang w:val="cy-GB"/>
        </w:rPr>
      </w:pPr>
    </w:p>
    <w:p w:rsidR="00B85E39" w:rsidRDefault="00B85E39" w:rsidP="0039797D">
      <w:pPr>
        <w:rPr>
          <w:b/>
          <w:sz w:val="28"/>
          <w:szCs w:val="28"/>
          <w:lang w:val="cy-GB"/>
        </w:rPr>
      </w:pPr>
    </w:p>
    <w:p w:rsidR="00B85E39" w:rsidRPr="00B85E39" w:rsidRDefault="00B85E39" w:rsidP="0039797D">
      <w:pPr>
        <w:rPr>
          <w:sz w:val="28"/>
          <w:szCs w:val="28"/>
          <w:lang w:val="cy-GB"/>
        </w:rPr>
      </w:pPr>
    </w:p>
    <w:sectPr w:rsidR="00B85E39" w:rsidRPr="00B85E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CF74D6"/>
    <w:multiLevelType w:val="hybridMultilevel"/>
    <w:tmpl w:val="29F03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94"/>
    <w:rsid w:val="001F1C94"/>
    <w:rsid w:val="0039797D"/>
    <w:rsid w:val="00697C98"/>
    <w:rsid w:val="00966425"/>
    <w:rsid w:val="00A60C71"/>
    <w:rsid w:val="00AD7B2B"/>
    <w:rsid w:val="00B85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AF4DA-206F-4DAF-8D94-F2D81529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97D"/>
    <w:pPr>
      <w:ind w:left="720"/>
      <w:contextualSpacing/>
    </w:pPr>
  </w:style>
  <w:style w:type="table" w:styleId="TableGrid">
    <w:name w:val="Table Grid"/>
    <w:basedOn w:val="TableNormal"/>
    <w:uiPriority w:val="39"/>
    <w:rsid w:val="00AD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Buddug Roberts</dc:creator>
  <cp:keywords/>
  <dc:description/>
  <cp:lastModifiedBy>Buddug Roberts</cp:lastModifiedBy>
  <cp:revision>3</cp:revision>
  <dcterms:created xsi:type="dcterms:W3CDTF">2019-05-14T15:06:00Z</dcterms:created>
  <dcterms:modified xsi:type="dcterms:W3CDTF">2019-05-14T16:14:00Z</dcterms:modified>
</cp:coreProperties>
</file>