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4FDB6F" w14:textId="77777777" w:rsidR="00C64A9E" w:rsidRDefault="00C64A9E" w:rsidP="00C64A9E">
      <w:pPr>
        <w:pStyle w:val="TableStyle"/>
      </w:pPr>
      <w:bookmarkStart w:id="0" w:name="_GoBack"/>
      <w:bookmarkEnd w:id="0"/>
    </w:p>
    <w:p w14:paraId="1CA1EC98" w14:textId="77777777" w:rsidR="00482255" w:rsidRPr="009B30FB" w:rsidRDefault="00482255" w:rsidP="00482255">
      <w:pPr>
        <w:rPr>
          <w:rFonts w:ascii="Times New Roman" w:hAnsi="Times New Roman"/>
          <w:sz w:val="24"/>
          <w:szCs w:val="24"/>
          <w:lang w:eastAsia="en-GB"/>
        </w:rPr>
      </w:pPr>
      <w:r w:rsidRPr="009B30FB">
        <w:rPr>
          <w:rFonts w:cs="Arial"/>
          <w:b/>
          <w:bCs/>
          <w:color w:val="000000"/>
          <w:sz w:val="30"/>
          <w:szCs w:val="30"/>
          <w:lang w:eastAsia="en-GB"/>
        </w:rPr>
        <w:t>          </w:t>
      </w:r>
      <w:r w:rsidRPr="009B30FB">
        <w:rPr>
          <w:rFonts w:cs="Arial"/>
          <w:b/>
          <w:bCs/>
          <w:noProof/>
          <w:color w:val="000000"/>
          <w:sz w:val="30"/>
          <w:szCs w:val="30"/>
          <w:lang w:eastAsia="en-GB"/>
        </w:rPr>
        <w:drawing>
          <wp:inline distT="0" distB="0" distL="0" distR="0" wp14:anchorId="74D8FCA1" wp14:editId="43609A42">
            <wp:extent cx="1114425" cy="1476375"/>
            <wp:effectExtent l="0" t="0" r="9525" b="9525"/>
            <wp:docPr id="3" name="Picture 3" descr="https://lh3.googleusercontent.com/56Pq0ykqrgvvq5hLV40f7dllWvJrCcU4S9qNlyGKNau7MG7pKKlPWfKotpqnCqJrR0fyMEW_HqicQ9iMjbTet78FJogEkow9o2-xQ8oGR2Q80fODK9hCBOKK-kdwpE84CWPOJhP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56Pq0ykqrgvvq5hLV40f7dllWvJrCcU4S9qNlyGKNau7MG7pKKlPWfKotpqnCqJrR0fyMEW_HqicQ9iMjbTet78FJogEkow9o2-xQ8oGR2Q80fODK9hCBOKK-kdwpE84CWPOJhP-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B30FB">
        <w:rPr>
          <w:rFonts w:ascii="Bree Serif" w:hAnsi="Bree Serif"/>
          <w:b/>
          <w:bCs/>
          <w:color w:val="000000"/>
          <w:sz w:val="30"/>
          <w:szCs w:val="30"/>
          <w:lang w:eastAsia="en-GB"/>
        </w:rPr>
        <w:t xml:space="preserve">C.P.D Dyffryn A Talybont FC </w:t>
      </w:r>
      <w:r w:rsidRPr="009B30FB">
        <w:rPr>
          <w:rFonts w:ascii="Bree Serif" w:hAnsi="Bree Serif"/>
          <w:b/>
          <w:bCs/>
          <w:noProof/>
          <w:color w:val="000000"/>
          <w:sz w:val="30"/>
          <w:szCs w:val="30"/>
          <w:lang w:eastAsia="en-GB"/>
        </w:rPr>
        <w:drawing>
          <wp:inline distT="0" distB="0" distL="0" distR="0" wp14:anchorId="6C0AB3DC" wp14:editId="71A2EF9C">
            <wp:extent cx="1114425" cy="1476375"/>
            <wp:effectExtent l="0" t="0" r="9525" b="9525"/>
            <wp:docPr id="2" name="Picture 2" descr="https://lh3.googleusercontent.com/l9_6Vkt32KHDaL3Ft6MsYwd6bykszPTNgrCyG4eTVRwjTtdAC_dytg_Yp7o02ZqCTCnLEinlK2_8zgO9ZUPNCG9dzhV3cDy6fxQP0Ej44M2HDvCi5T5nBgrk44lZ_lBU2tTdw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l9_6Vkt32KHDaL3Ft6MsYwd6bykszPTNgrCyG4eTVRwjTtdAC_dytg_Yp7o02ZqCTCnLEinlK2_8zgO9ZUPNCG9dzhV3cDy6fxQP0Ej44M2HDvCi5T5nBgrk44lZ_lBU2tTdwI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E50B3" w14:textId="77777777" w:rsidR="00482255" w:rsidRPr="009B30FB" w:rsidRDefault="00482255" w:rsidP="00482255">
      <w:pPr>
        <w:rPr>
          <w:rFonts w:ascii="Times New Roman" w:hAnsi="Times New Roman"/>
          <w:sz w:val="24"/>
          <w:szCs w:val="24"/>
          <w:lang w:eastAsia="en-GB"/>
        </w:rPr>
      </w:pPr>
    </w:p>
    <w:p w14:paraId="596A8F75" w14:textId="77777777" w:rsidR="00482255" w:rsidRPr="009B30FB" w:rsidRDefault="00482255" w:rsidP="00482255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Llywydd / President: Iwan Roberts </w:t>
      </w:r>
    </w:p>
    <w:p w14:paraId="680E70B1" w14:textId="77777777" w:rsidR="00482255" w:rsidRPr="009B30FB" w:rsidRDefault="00482255" w:rsidP="00482255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Cadeirydd / Chairman: Cyngh / Cllr Steffan Chambers </w:t>
      </w:r>
    </w:p>
    <w:p w14:paraId="0D061371" w14:textId="77777777" w:rsidR="00482255" w:rsidRPr="009B30FB" w:rsidRDefault="00482255" w:rsidP="00482255">
      <w:pPr>
        <w:jc w:val="center"/>
        <w:rPr>
          <w:rFonts w:ascii="Times New Roman" w:hAnsi="Times New Roman"/>
          <w:sz w:val="24"/>
          <w:szCs w:val="24"/>
          <w:lang w:eastAsia="en-GB"/>
        </w:rPr>
      </w:pPr>
      <w:r w:rsidRPr="009B30FB">
        <w:rPr>
          <w:rFonts w:ascii="Bree Serif" w:hAnsi="Bree Serif"/>
          <w:b/>
          <w:bCs/>
          <w:color w:val="000000"/>
          <w:sz w:val="24"/>
          <w:szCs w:val="24"/>
          <w:lang w:eastAsia="en-GB"/>
        </w:rPr>
        <w:t xml:space="preserve">Is Gadeirydd / Vice - Chairman: Liam Charlton </w:t>
      </w:r>
    </w:p>
    <w:p w14:paraId="3D24810F" w14:textId="77777777" w:rsidR="00C64A9E" w:rsidRDefault="00C64A9E" w:rsidP="00C64A9E">
      <w:pPr>
        <w:pStyle w:val="BodyText"/>
      </w:pPr>
    </w:p>
    <w:p w14:paraId="3C780054" w14:textId="77777777" w:rsidR="00C64A9E" w:rsidRPr="005A0D3C" w:rsidRDefault="00C64A9E" w:rsidP="00C64A9E">
      <w:pPr>
        <w:pStyle w:val="BodyText"/>
        <w:rPr>
          <w:sz w:val="56"/>
          <w:szCs w:val="56"/>
        </w:rPr>
      </w:pPr>
      <w:bookmarkStart w:id="1" w:name="YourInfo"/>
      <w:bookmarkEnd w:id="1"/>
    </w:p>
    <w:bookmarkStart w:id="2" w:name="Title"/>
    <w:p w14:paraId="62B17539" w14:textId="0441BA6F" w:rsidR="00C64A9E" w:rsidRPr="005A0D3C" w:rsidRDefault="00C64A9E" w:rsidP="005A0D3C">
      <w:pPr>
        <w:pStyle w:val="Title"/>
        <w:ind w:left="0"/>
        <w:jc w:val="center"/>
        <w:rPr>
          <w:sz w:val="56"/>
          <w:szCs w:val="56"/>
        </w:rPr>
      </w:pPr>
      <w:r w:rsidRPr="005A0D3C">
        <w:rPr>
          <w:sz w:val="56"/>
          <w:szCs w:val="56"/>
        </w:rPr>
        <w:fldChar w:fldCharType="begin"/>
      </w:r>
      <w:r w:rsidRPr="005A0D3C">
        <w:rPr>
          <w:sz w:val="56"/>
          <w:szCs w:val="56"/>
        </w:rPr>
        <w:instrText xml:space="preserve"> DOCPROPERTY "Title" \* MERGEFORMAT </w:instrText>
      </w:r>
      <w:r w:rsidRPr="005A0D3C">
        <w:rPr>
          <w:sz w:val="56"/>
          <w:szCs w:val="56"/>
        </w:rPr>
        <w:fldChar w:fldCharType="separate"/>
      </w:r>
      <w:r w:rsidR="007E5EF7">
        <w:rPr>
          <w:sz w:val="56"/>
          <w:szCs w:val="56"/>
        </w:rPr>
        <w:t xml:space="preserve">C.P.D Dyffryn &amp; </w:t>
      </w:r>
      <w:proofErr w:type="spellStart"/>
      <w:r w:rsidR="007E5EF7">
        <w:rPr>
          <w:sz w:val="56"/>
          <w:szCs w:val="56"/>
        </w:rPr>
        <w:t>Talybont</w:t>
      </w:r>
      <w:proofErr w:type="spellEnd"/>
      <w:r w:rsidR="007E5EF7">
        <w:rPr>
          <w:sz w:val="56"/>
          <w:szCs w:val="56"/>
        </w:rPr>
        <w:t xml:space="preserve"> FC Minutes 160918</w:t>
      </w:r>
      <w:r w:rsidRPr="005A0D3C">
        <w:rPr>
          <w:sz w:val="56"/>
          <w:szCs w:val="56"/>
        </w:rPr>
        <w:fldChar w:fldCharType="end"/>
      </w:r>
      <w:bookmarkEnd w:id="2"/>
    </w:p>
    <w:p w14:paraId="4CEAFC53" w14:textId="77777777" w:rsidR="00C64A9E" w:rsidRDefault="00C64A9E" w:rsidP="00C64A9E">
      <w:pPr>
        <w:pStyle w:val="BodyText"/>
      </w:pPr>
    </w:p>
    <w:p w14:paraId="6DDED637" w14:textId="77777777" w:rsidR="00C64A9E" w:rsidRDefault="00C64A9E" w:rsidP="00C64A9E">
      <w:pPr>
        <w:pStyle w:val="BodyText"/>
      </w:pPr>
    </w:p>
    <w:p w14:paraId="18CCE28F" w14:textId="77777777" w:rsidR="00C64A9E" w:rsidRDefault="00C64A9E" w:rsidP="00C64A9E">
      <w:pPr>
        <w:pStyle w:val="BodyText"/>
      </w:pPr>
    </w:p>
    <w:p w14:paraId="071C550E" w14:textId="77777777" w:rsidR="00C64A9E" w:rsidRDefault="00C64A9E" w:rsidP="00C64A9E">
      <w:pPr>
        <w:pStyle w:val="BodyText"/>
      </w:pPr>
    </w:p>
    <w:p w14:paraId="64F7AA0A" w14:textId="77777777" w:rsidR="00C64A9E" w:rsidRDefault="00C64A9E" w:rsidP="00C64A9E">
      <w:pPr>
        <w:pStyle w:val="BodyText"/>
      </w:pPr>
    </w:p>
    <w:p w14:paraId="0C432511" w14:textId="77777777" w:rsidR="00C64A9E" w:rsidRDefault="00C64A9E" w:rsidP="00C64A9E">
      <w:pPr>
        <w:pStyle w:val="BodyText"/>
      </w:pPr>
    </w:p>
    <w:p w14:paraId="06F1B214" w14:textId="77777777" w:rsidR="00C64A9E" w:rsidRDefault="00C64A9E" w:rsidP="00C64A9E">
      <w:pPr>
        <w:pStyle w:val="BodyText"/>
      </w:pPr>
    </w:p>
    <w:p w14:paraId="014965E3" w14:textId="77777777" w:rsidR="00C64A9E" w:rsidRDefault="00C64A9E" w:rsidP="00C64A9E">
      <w:pPr>
        <w:pStyle w:val="BodyText"/>
      </w:pPr>
    </w:p>
    <w:p w14:paraId="77D666EA" w14:textId="77777777" w:rsidR="00C64A9E" w:rsidRDefault="00C64A9E" w:rsidP="00C64A9E">
      <w:pPr>
        <w:pStyle w:val="BodyText"/>
      </w:pPr>
    </w:p>
    <w:p w14:paraId="77371AB6" w14:textId="77777777" w:rsidR="00C64A9E" w:rsidRDefault="00C64A9E" w:rsidP="00C64A9E">
      <w:pPr>
        <w:pStyle w:val="BodyText"/>
      </w:pPr>
    </w:p>
    <w:p w14:paraId="1808BFAA" w14:textId="77777777" w:rsidR="00C64A9E" w:rsidRDefault="00C64A9E" w:rsidP="00C64A9E">
      <w:pPr>
        <w:pStyle w:val="BodyTex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186"/>
        <w:gridCol w:w="5071"/>
      </w:tblGrid>
      <w:tr w:rsidR="003F71E5" w:rsidRPr="00E51E84" w14:paraId="29657675" w14:textId="77777777" w:rsidTr="00BF72DA">
        <w:trPr>
          <w:trHeight w:val="1837"/>
        </w:trPr>
        <w:tc>
          <w:tcPr>
            <w:tcW w:w="5186" w:type="dxa"/>
            <w:noWrap/>
          </w:tcPr>
          <w:p w14:paraId="22ADA6DD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7AE73869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136C02F7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</w:rPr>
            </w:pPr>
            <w:r w:rsidRPr="00E51E84">
              <w:rPr>
                <w:b/>
                <w:noProof w:val="0"/>
              </w:rPr>
              <w:t>Attendees</w:t>
            </w:r>
          </w:p>
          <w:p w14:paraId="5C5024FD" w14:textId="5771D7FB" w:rsidR="003F71E5" w:rsidRDefault="003F71E5" w:rsidP="00BF72DA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>Emlyn Jennings</w:t>
            </w:r>
          </w:p>
          <w:p w14:paraId="08E9DCF5" w14:textId="77777777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>Joshua Bowater – Treasurer</w:t>
            </w:r>
          </w:p>
          <w:p w14:paraId="0ECE5C7A" w14:textId="1CACD7D5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 xml:space="preserve">Liam Charlton – </w:t>
            </w:r>
            <w:r w:rsidR="00916912">
              <w:rPr>
                <w:noProof w:val="0"/>
              </w:rPr>
              <w:t>Vice Chair</w:t>
            </w:r>
          </w:p>
          <w:p w14:paraId="1DBE7403" w14:textId="77777777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  <w:r w:rsidRPr="00E51E84">
              <w:rPr>
                <w:noProof w:val="0"/>
              </w:rPr>
              <w:t>Mike Tregenza</w:t>
            </w:r>
            <w:r>
              <w:rPr>
                <w:noProof w:val="0"/>
              </w:rPr>
              <w:t xml:space="preserve"> – Secretary</w:t>
            </w:r>
          </w:p>
          <w:p w14:paraId="2E7559B4" w14:textId="2D102383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 xml:space="preserve">Steffan William Chambers – Chair </w:t>
            </w:r>
          </w:p>
          <w:p w14:paraId="2FC881FB" w14:textId="77777777" w:rsidR="005D6026" w:rsidRDefault="005D6026" w:rsidP="005D6026">
            <w:pPr>
              <w:pStyle w:val="TableStyle"/>
              <w:ind w:left="0"/>
              <w:rPr>
                <w:b/>
                <w:sz w:val="28"/>
                <w:szCs w:val="28"/>
              </w:rPr>
            </w:pPr>
            <w:r>
              <w:rPr>
                <w:noProof w:val="0"/>
              </w:rPr>
              <w:t>Sian Edwards</w:t>
            </w:r>
          </w:p>
          <w:p w14:paraId="5F2F2C6F" w14:textId="77777777" w:rsidR="005D6026" w:rsidRDefault="005D6026" w:rsidP="003F71E5">
            <w:pPr>
              <w:pStyle w:val="TableStyle"/>
              <w:ind w:left="0"/>
              <w:rPr>
                <w:noProof w:val="0"/>
              </w:rPr>
            </w:pPr>
          </w:p>
          <w:p w14:paraId="66FF1439" w14:textId="77777777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</w:p>
          <w:p w14:paraId="62B7B3A2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  <w:lang w:val="en-GB"/>
              </w:rPr>
            </w:pPr>
          </w:p>
          <w:p w14:paraId="3C734164" w14:textId="77777777" w:rsidR="003F71E5" w:rsidRPr="00E51E84" w:rsidRDefault="003F71E5" w:rsidP="003F71E5">
            <w:pPr>
              <w:pStyle w:val="Heading"/>
              <w:ind w:left="0"/>
            </w:pPr>
            <w:proofErr w:type="gramStart"/>
            <w:r w:rsidRPr="00E51E84">
              <w:t>Particulars of</w:t>
            </w:r>
            <w:proofErr w:type="gramEnd"/>
            <w:r w:rsidRPr="00E51E84">
              <w:t xml:space="preserve"> the meeting</w:t>
            </w:r>
          </w:p>
          <w:p w14:paraId="2CA0769E" w14:textId="77777777" w:rsidR="003F71E5" w:rsidRPr="00E51E84" w:rsidRDefault="003F71E5" w:rsidP="003F71E5">
            <w:pPr>
              <w:pStyle w:val="Text"/>
            </w:pPr>
          </w:p>
          <w:p w14:paraId="22F34459" w14:textId="2A9D741D" w:rsidR="003F71E5" w:rsidRDefault="00EE4C1E" w:rsidP="003F71E5">
            <w:pPr>
              <w:pStyle w:val="Text"/>
              <w:ind w:left="0"/>
            </w:pPr>
            <w:r>
              <w:t>16</w:t>
            </w:r>
            <w:r w:rsidRPr="00EE4C1E">
              <w:rPr>
                <w:vertAlign w:val="superscript"/>
              </w:rPr>
              <w:t>th</w:t>
            </w:r>
            <w:r>
              <w:t xml:space="preserve"> September</w:t>
            </w:r>
          </w:p>
          <w:p w14:paraId="6991BF9B" w14:textId="7D3625F4" w:rsidR="003F71E5" w:rsidRPr="00E51E84" w:rsidRDefault="00EE4C1E" w:rsidP="003F71E5">
            <w:pPr>
              <w:pStyle w:val="Text"/>
              <w:ind w:left="0"/>
            </w:pPr>
            <w:r>
              <w:t>Village Hall</w:t>
            </w:r>
          </w:p>
          <w:p w14:paraId="17707CC5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</w:rPr>
            </w:pPr>
          </w:p>
        </w:tc>
        <w:tc>
          <w:tcPr>
            <w:tcW w:w="5071" w:type="dxa"/>
          </w:tcPr>
          <w:p w14:paraId="516F54C7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37142D83" w14:textId="77777777" w:rsidR="003F71E5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</w:p>
          <w:p w14:paraId="1C22BE8D" w14:textId="77777777" w:rsidR="003F71E5" w:rsidRPr="00E51E84" w:rsidRDefault="003F71E5" w:rsidP="00BF72DA">
            <w:pPr>
              <w:pStyle w:val="TableStyle"/>
              <w:ind w:left="0"/>
              <w:rPr>
                <w:b/>
                <w:noProof w:val="0"/>
              </w:rPr>
            </w:pPr>
            <w:r>
              <w:rPr>
                <w:b/>
                <w:noProof w:val="0"/>
              </w:rPr>
              <w:t>Apologies</w:t>
            </w:r>
          </w:p>
          <w:p w14:paraId="39E58453" w14:textId="77777777" w:rsidR="005D6026" w:rsidRDefault="005D6026" w:rsidP="005D6026">
            <w:pPr>
              <w:pStyle w:val="TableStyle"/>
              <w:ind w:left="0"/>
              <w:rPr>
                <w:noProof w:val="0"/>
              </w:rPr>
            </w:pPr>
            <w:r>
              <w:rPr>
                <w:noProof w:val="0"/>
              </w:rPr>
              <w:t>Adam Greenfield</w:t>
            </w:r>
          </w:p>
          <w:p w14:paraId="394D8752" w14:textId="77777777" w:rsidR="00916912" w:rsidRPr="00F6427C" w:rsidRDefault="00916912" w:rsidP="003F71E5">
            <w:pPr>
              <w:pStyle w:val="TableStyle"/>
              <w:ind w:left="0"/>
              <w:rPr>
                <w:noProof w:val="0"/>
                <w:szCs w:val="22"/>
              </w:rPr>
            </w:pPr>
            <w:r w:rsidRPr="00F6427C">
              <w:rPr>
                <w:rFonts w:cs="Arial"/>
                <w:color w:val="000000"/>
                <w:szCs w:val="22"/>
                <w:lang w:eastAsia="en-GB"/>
              </w:rPr>
              <w:t>Matt Coulson</w:t>
            </w:r>
            <w:r w:rsidRPr="00F6427C">
              <w:rPr>
                <w:noProof w:val="0"/>
                <w:szCs w:val="22"/>
              </w:rPr>
              <w:t xml:space="preserve"> </w:t>
            </w:r>
          </w:p>
          <w:p w14:paraId="28045FEC" w14:textId="77777777" w:rsidR="003F71E5" w:rsidRDefault="003F71E5" w:rsidP="003F71E5">
            <w:pPr>
              <w:pStyle w:val="TableStyle"/>
              <w:ind w:left="0"/>
              <w:rPr>
                <w:noProof w:val="0"/>
              </w:rPr>
            </w:pPr>
          </w:p>
          <w:p w14:paraId="4AE0B3FB" w14:textId="77777777" w:rsidR="003F71E5" w:rsidRPr="00E51E84" w:rsidRDefault="003F71E5" w:rsidP="00BF72DA">
            <w:pPr>
              <w:pStyle w:val="TableStyle"/>
              <w:ind w:left="0"/>
              <w:rPr>
                <w:noProof w:val="0"/>
              </w:rPr>
            </w:pPr>
          </w:p>
        </w:tc>
      </w:tr>
    </w:tbl>
    <w:p w14:paraId="347E2AEA" w14:textId="77777777" w:rsidR="003F71E5" w:rsidRDefault="003F71E5" w:rsidP="003F71E5">
      <w:pPr>
        <w:pStyle w:val="TableStyle"/>
        <w:ind w:left="0"/>
        <w:rPr>
          <w:noProof w:val="0"/>
        </w:rPr>
      </w:pPr>
      <w:r>
        <w:rPr>
          <w:noProof w:val="0"/>
        </w:rPr>
        <w:tab/>
      </w:r>
    </w:p>
    <w:p w14:paraId="674126A0" w14:textId="77777777" w:rsidR="003F71E5" w:rsidRDefault="003F71E5" w:rsidP="003F71E5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4973BD3D" w14:textId="77777777" w:rsidR="003F71E5" w:rsidRDefault="003F71E5" w:rsidP="003F71E5">
      <w:pPr>
        <w:pStyle w:val="TableStyle"/>
        <w:ind w:left="0"/>
        <w:rPr>
          <w:noProof w:val="0"/>
        </w:rPr>
      </w:pP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  <w:r>
        <w:rPr>
          <w:noProof w:val="0"/>
        </w:rPr>
        <w:tab/>
      </w:r>
    </w:p>
    <w:p w14:paraId="782FA353" w14:textId="77777777" w:rsidR="00C64A9E" w:rsidRPr="005A0D3C" w:rsidRDefault="00C64A9E" w:rsidP="00C64A9E">
      <w:pPr>
        <w:pStyle w:val="BodyText"/>
        <w:rPr>
          <w:b/>
          <w:sz w:val="28"/>
          <w:szCs w:val="28"/>
        </w:rPr>
      </w:pPr>
      <w:r w:rsidRPr="005A0D3C">
        <w:rPr>
          <w:b/>
          <w:sz w:val="28"/>
          <w:szCs w:val="28"/>
        </w:rPr>
        <w:t>Contents</w:t>
      </w:r>
    </w:p>
    <w:p w14:paraId="5699A302" w14:textId="77777777" w:rsidR="00C64A9E" w:rsidRDefault="00C64A9E" w:rsidP="00C64A9E">
      <w:pPr>
        <w:pStyle w:val="BodyText"/>
      </w:pPr>
    </w:p>
    <w:p w14:paraId="40DABC19" w14:textId="7ABCC4DC" w:rsidR="00D67B94" w:rsidRDefault="00C64A9E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25379325" w:history="1">
        <w:r w:rsidR="00D67B94" w:rsidRPr="00497DB2">
          <w:rPr>
            <w:rStyle w:val="Hyperlink"/>
          </w:rPr>
          <w:t>1</w:t>
        </w:r>
        <w:r w:rsidR="00D67B94"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="00D67B94" w:rsidRPr="00497DB2">
          <w:rPr>
            <w:rStyle w:val="Hyperlink"/>
          </w:rPr>
          <w:t>Chairs Welcome</w:t>
        </w:r>
        <w:r w:rsidR="00D67B94">
          <w:rPr>
            <w:webHidden/>
          </w:rPr>
          <w:tab/>
        </w:r>
        <w:r w:rsidR="00D67B94">
          <w:rPr>
            <w:webHidden/>
          </w:rPr>
          <w:fldChar w:fldCharType="begin"/>
        </w:r>
        <w:r w:rsidR="00D67B94">
          <w:rPr>
            <w:webHidden/>
          </w:rPr>
          <w:instrText xml:space="preserve"> PAGEREF _Toc525379325 \h </w:instrText>
        </w:r>
        <w:r w:rsidR="00D67B94">
          <w:rPr>
            <w:webHidden/>
          </w:rPr>
        </w:r>
        <w:r w:rsidR="00D67B94">
          <w:rPr>
            <w:webHidden/>
          </w:rPr>
          <w:fldChar w:fldCharType="separate"/>
        </w:r>
        <w:r w:rsidR="007E5EF7">
          <w:rPr>
            <w:webHidden/>
          </w:rPr>
          <w:t>3</w:t>
        </w:r>
        <w:r w:rsidR="00D67B94">
          <w:rPr>
            <w:webHidden/>
          </w:rPr>
          <w:fldChar w:fldCharType="end"/>
        </w:r>
      </w:hyperlink>
    </w:p>
    <w:p w14:paraId="226ED650" w14:textId="614F43A5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26" w:history="1">
        <w:r w:rsidRPr="00497DB2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Apologies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207CA1" w14:textId="769A7234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27" w:history="1">
        <w:r w:rsidRPr="00497DB2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Field Condition Update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659DD7E" w14:textId="37175A8A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28" w:history="1">
        <w:r w:rsidRPr="00497DB2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Finance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092FCAB" w14:textId="16C16528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29" w:history="1">
        <w:r w:rsidRPr="00497DB2">
          <w:rPr>
            <w:rStyle w:val="Hyperlink"/>
          </w:rPr>
          <w:t>5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Fundraising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1F41A6B" w14:textId="380071A6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0" w:history="1">
        <w:r w:rsidRPr="00497DB2">
          <w:rPr>
            <w:rStyle w:val="Hyperlink"/>
          </w:rPr>
          <w:t>6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Courses / Training / Checks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CA63CBD" w14:textId="2B6DD085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1" w:history="1">
        <w:r w:rsidRPr="00497DB2">
          <w:rPr>
            <w:rStyle w:val="Hyperlink"/>
          </w:rPr>
          <w:t>7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Football kits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74C52D" w14:textId="2F48AA25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2" w:history="1">
        <w:r w:rsidRPr="00497DB2">
          <w:rPr>
            <w:rStyle w:val="Hyperlink"/>
          </w:rPr>
          <w:t>8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Equipment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ABD27C0" w14:textId="45068157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3" w:history="1">
        <w:r w:rsidRPr="00497DB2">
          <w:rPr>
            <w:rStyle w:val="Hyperlink"/>
          </w:rPr>
          <w:t>9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Winter Training Sessions / Training Sessions Schedule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5AAEE8E" w14:textId="099E0671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4" w:history="1">
        <w:r w:rsidRPr="00497DB2">
          <w:rPr>
            <w:rStyle w:val="Hyperlink"/>
          </w:rPr>
          <w:t>10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2018/19 Season Correspondence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98E9687" w14:textId="0F099ED8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5" w:history="1">
        <w:r w:rsidRPr="00497DB2">
          <w:rPr>
            <w:rStyle w:val="Hyperlink"/>
          </w:rPr>
          <w:t>11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AOB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E3183D1" w14:textId="76492513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6" w:history="1">
        <w:r w:rsidRPr="00497DB2">
          <w:rPr>
            <w:rStyle w:val="Hyperlink"/>
          </w:rPr>
          <w:t>12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Date of next meeting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C9AF3C4" w14:textId="41806552" w:rsidR="00D67B94" w:rsidRDefault="00D67B94">
      <w:pPr>
        <w:pStyle w:val="TOC1"/>
        <w:tabs>
          <w:tab w:val="left" w:pos="3403"/>
        </w:tabs>
        <w:rPr>
          <w:rFonts w:asciiTheme="minorHAnsi" w:eastAsiaTheme="minorEastAsia" w:hAnsiTheme="minorHAnsi" w:cstheme="minorBidi"/>
          <w:szCs w:val="22"/>
          <w:lang w:val="en-GB" w:eastAsia="en-GB"/>
        </w:rPr>
      </w:pPr>
      <w:hyperlink w:anchor="_Toc525379337" w:history="1">
        <w:r w:rsidRPr="00497DB2">
          <w:rPr>
            <w:rStyle w:val="Hyperlink"/>
          </w:rPr>
          <w:t>13</w:t>
        </w:r>
        <w:r>
          <w:rPr>
            <w:rFonts w:asciiTheme="minorHAnsi" w:eastAsiaTheme="minorEastAsia" w:hAnsiTheme="minorHAnsi" w:cstheme="minorBidi"/>
            <w:szCs w:val="22"/>
            <w:lang w:val="en-GB" w:eastAsia="en-GB"/>
          </w:rPr>
          <w:tab/>
        </w:r>
        <w:r w:rsidRPr="00497DB2">
          <w:rPr>
            <w:rStyle w:val="Hyperlink"/>
          </w:rPr>
          <w:t>Action Point Register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_Toc525379337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E5EF7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942A04" w14:textId="5C4792E1" w:rsidR="00C64A9E" w:rsidRDefault="00C64A9E" w:rsidP="00C64A9E">
      <w:pPr>
        <w:pStyle w:val="BodyText"/>
      </w:pPr>
      <w:r>
        <w:fldChar w:fldCharType="end"/>
      </w:r>
    </w:p>
    <w:p w14:paraId="0E1CADF4" w14:textId="77777777" w:rsidR="00E568E1" w:rsidRPr="00205623" w:rsidRDefault="00E568E1" w:rsidP="00E568E1">
      <w:pPr>
        <w:pStyle w:val="BodyText"/>
      </w:pPr>
    </w:p>
    <w:p w14:paraId="7D4A1C97" w14:textId="77777777" w:rsidR="00C64A9E" w:rsidRDefault="00C64A9E" w:rsidP="00C64A9E">
      <w:pPr>
        <w:pStyle w:val="BodyText"/>
      </w:pPr>
    </w:p>
    <w:p w14:paraId="1F37BA7A" w14:textId="77777777" w:rsidR="00C64A9E" w:rsidRDefault="00C64A9E" w:rsidP="00C64A9E">
      <w:pPr>
        <w:pStyle w:val="BodyText"/>
      </w:pPr>
    </w:p>
    <w:p w14:paraId="37F9AA45" w14:textId="77777777" w:rsidR="00157DDA" w:rsidRDefault="00157DDA" w:rsidP="00C64A9E">
      <w:pPr>
        <w:pStyle w:val="BodyText"/>
      </w:pPr>
    </w:p>
    <w:p w14:paraId="0005EBA4" w14:textId="77777777" w:rsidR="00157DDA" w:rsidRDefault="00157DDA" w:rsidP="00C64A9E">
      <w:pPr>
        <w:pStyle w:val="BodyText"/>
      </w:pPr>
    </w:p>
    <w:p w14:paraId="515DE466" w14:textId="77777777" w:rsidR="00482255" w:rsidRDefault="00482255" w:rsidP="00482255">
      <w:pPr>
        <w:pStyle w:val="Heading1"/>
        <w:tabs>
          <w:tab w:val="clear" w:pos="1304"/>
          <w:tab w:val="left" w:pos="1247"/>
        </w:tabs>
        <w:spacing w:before="240"/>
      </w:pPr>
      <w:bookmarkStart w:id="3" w:name="_Toc512959201"/>
      <w:bookmarkStart w:id="4" w:name="_Toc525379325"/>
      <w:bookmarkStart w:id="5" w:name="_Toc199309832"/>
      <w:bookmarkStart w:id="6" w:name="_Toc298114555"/>
      <w:bookmarkStart w:id="7" w:name="_Toc199309831"/>
      <w:bookmarkStart w:id="8" w:name="_Toc228186906"/>
      <w:bookmarkStart w:id="9" w:name="_Toc228186962"/>
      <w:bookmarkStart w:id="10" w:name="_Toc228187007"/>
      <w:bookmarkStart w:id="11" w:name="_Toc228187042"/>
      <w:bookmarkStart w:id="12" w:name="_Toc298114554"/>
      <w:bookmarkStart w:id="13" w:name="_Toc511074885"/>
      <w:r>
        <w:lastRenderedPageBreak/>
        <w:t>Chairs Welcome</w:t>
      </w:r>
      <w:bookmarkEnd w:id="3"/>
      <w:bookmarkEnd w:id="4"/>
    </w:p>
    <w:p w14:paraId="38BE2F36" w14:textId="77777777" w:rsidR="00803844" w:rsidRDefault="00803844" w:rsidP="00803844">
      <w:pPr>
        <w:shd w:val="clear" w:color="auto" w:fill="FFFFFF"/>
        <w:rPr>
          <w:rFonts w:cs="Arial"/>
          <w:color w:val="222222"/>
          <w:sz w:val="24"/>
          <w:szCs w:val="24"/>
          <w:lang w:eastAsia="en-GB"/>
        </w:rPr>
      </w:pPr>
    </w:p>
    <w:p w14:paraId="40372A70" w14:textId="77777777" w:rsidR="00803844" w:rsidRPr="00803844" w:rsidRDefault="00803844" w:rsidP="00803844">
      <w:pPr>
        <w:shd w:val="clear" w:color="auto" w:fill="FFFFFF"/>
        <w:ind w:left="2160" w:firstLine="391"/>
        <w:rPr>
          <w:rFonts w:cs="Arial"/>
          <w:color w:val="222222"/>
          <w:szCs w:val="22"/>
          <w:lang w:eastAsia="en-GB"/>
        </w:rPr>
      </w:pPr>
      <w:r w:rsidRPr="00803844">
        <w:rPr>
          <w:rFonts w:cs="Arial"/>
          <w:color w:val="222222"/>
          <w:szCs w:val="22"/>
          <w:lang w:eastAsia="en-GB"/>
        </w:rPr>
        <w:t xml:space="preserve">Pleased to announce that lease has been agreed between the </w:t>
      </w:r>
    </w:p>
    <w:p w14:paraId="67F5C593" w14:textId="122B68E9" w:rsidR="00803844" w:rsidRPr="00E568E1" w:rsidRDefault="00803844" w:rsidP="00803844">
      <w:pPr>
        <w:shd w:val="clear" w:color="auto" w:fill="FFFFFF"/>
        <w:ind w:left="2551"/>
      </w:pPr>
      <w:r w:rsidRPr="00803844">
        <w:rPr>
          <w:rFonts w:cs="Arial"/>
          <w:color w:val="222222"/>
          <w:szCs w:val="22"/>
          <w:lang w:eastAsia="en-GB"/>
        </w:rPr>
        <w:t>Community Council &amp; CCG' 'Thanked all the club officials &amp; volunteers for their hard work over the summer</w:t>
      </w:r>
      <w:r>
        <w:rPr>
          <w:rFonts w:cs="Arial"/>
          <w:color w:val="222222"/>
          <w:szCs w:val="22"/>
          <w:lang w:eastAsia="en-GB"/>
        </w:rPr>
        <w:t>.</w:t>
      </w:r>
    </w:p>
    <w:p w14:paraId="7359CB86" w14:textId="77777777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14" w:name="_Toc512959202"/>
      <w:bookmarkStart w:id="15" w:name="_Toc525379326"/>
      <w:r>
        <w:t>Apologies</w:t>
      </w:r>
      <w:bookmarkEnd w:id="14"/>
      <w:bookmarkEnd w:id="15"/>
    </w:p>
    <w:p w14:paraId="56E1B7A2" w14:textId="1AA640E6" w:rsidR="00E568E1" w:rsidRPr="00E568E1" w:rsidRDefault="00803844" w:rsidP="00E568E1">
      <w:pPr>
        <w:pStyle w:val="BodyText"/>
      </w:pPr>
      <w:r>
        <w:t>Gary Spice.</w:t>
      </w:r>
    </w:p>
    <w:p w14:paraId="2C4EA7AE" w14:textId="2C5EF690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16" w:name="_Toc512959203"/>
      <w:bookmarkStart w:id="17" w:name="_Toc525379327"/>
      <w:r>
        <w:t>Field Condition Update</w:t>
      </w:r>
      <w:bookmarkEnd w:id="16"/>
      <w:bookmarkEnd w:id="17"/>
    </w:p>
    <w:p w14:paraId="5225C003" w14:textId="2C5807DC" w:rsidR="00EE4C1E" w:rsidRPr="00EE4C1E" w:rsidRDefault="00EE4C1E" w:rsidP="00EE4C1E">
      <w:pPr>
        <w:pStyle w:val="BodyText"/>
      </w:pPr>
      <w:r>
        <w:t>The football posts need to be replaced</w:t>
      </w:r>
      <w:r w:rsidR="008111C2">
        <w:t>, Steffan Chambers is investigating whom is responsible for the replacement posts.</w:t>
      </w:r>
    </w:p>
    <w:p w14:paraId="328FA65B" w14:textId="77777777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18" w:name="_Toc512959204"/>
      <w:bookmarkStart w:id="19" w:name="_Toc525379328"/>
      <w:r>
        <w:t>Finance</w:t>
      </w:r>
      <w:bookmarkEnd w:id="18"/>
      <w:bookmarkEnd w:id="19"/>
    </w:p>
    <w:p w14:paraId="4BEDAE80" w14:textId="66003526" w:rsidR="00E568E1" w:rsidRDefault="00E24AC1" w:rsidP="00E24AC1">
      <w:pPr>
        <w:pStyle w:val="BodyText"/>
        <w:ind w:left="2551"/>
      </w:pPr>
      <w:r>
        <w:t xml:space="preserve">There is </w:t>
      </w:r>
      <w:r w:rsidR="00EE4C1E">
        <w:t>circa £2000 in the bank account</w:t>
      </w:r>
      <w:r w:rsidR="008111C2">
        <w:t>, all monies from the old football account has now been transferred across on the 15/08/18.</w:t>
      </w:r>
      <w:r w:rsidR="00D16B18">
        <w:t xml:space="preserve"> See attached document below presented by Josh Bowater;</w:t>
      </w:r>
    </w:p>
    <w:p w14:paraId="033A5A72" w14:textId="13FB955B" w:rsidR="00D16B18" w:rsidRDefault="00D16B18" w:rsidP="00E24AC1">
      <w:pPr>
        <w:pStyle w:val="BodyText"/>
        <w:ind w:left="2551"/>
      </w:pPr>
      <w:r>
        <w:object w:dxaOrig="1551" w:dyaOrig="1004" w14:anchorId="64181E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50.1pt" o:ole="">
            <v:imagedata r:id="rId9" o:title=""/>
          </v:shape>
          <o:OLEObject Type="Embed" ProgID="AcroExch.Document.DC" ShapeID="_x0000_i1025" DrawAspect="Icon" ObjectID="_1602683171" r:id="rId10"/>
        </w:object>
      </w:r>
    </w:p>
    <w:p w14:paraId="1FAFE4E7" w14:textId="60853922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20" w:name="_Toc512959205"/>
      <w:bookmarkStart w:id="21" w:name="_Toc525379329"/>
      <w:r>
        <w:t>Fundraising</w:t>
      </w:r>
      <w:bookmarkEnd w:id="20"/>
      <w:bookmarkEnd w:id="21"/>
    </w:p>
    <w:p w14:paraId="71EDBE6A" w14:textId="06F1B6ED" w:rsidR="00EE4C1E" w:rsidRDefault="00EE4C1E" w:rsidP="00EE4C1E">
      <w:pPr>
        <w:pStyle w:val="BodyText"/>
      </w:pPr>
      <w:r>
        <w:t>£142.00 from 15/09/18 from the BBQ.</w:t>
      </w:r>
    </w:p>
    <w:p w14:paraId="0203494A" w14:textId="40425E8F" w:rsidR="00E959A2" w:rsidRPr="00EE4C1E" w:rsidRDefault="00E959A2" w:rsidP="00EE4C1E">
      <w:pPr>
        <w:pStyle w:val="BodyText"/>
      </w:pPr>
      <w:r>
        <w:t>The FAW Association grant is still in progress for £1500, there was a problem with access to the website.</w:t>
      </w:r>
    </w:p>
    <w:p w14:paraId="59C0655D" w14:textId="7C25AED4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22" w:name="_Toc512959206"/>
      <w:bookmarkStart w:id="23" w:name="_Toc525379330"/>
      <w:r>
        <w:t>Courses / Training / Checks</w:t>
      </w:r>
      <w:bookmarkEnd w:id="22"/>
      <w:bookmarkEnd w:id="23"/>
    </w:p>
    <w:p w14:paraId="4CB0EC3B" w14:textId="0B783854" w:rsidR="00EE4C1E" w:rsidRPr="00803844" w:rsidRDefault="00EE4C1E" w:rsidP="00EE4C1E">
      <w:pPr>
        <w:pStyle w:val="BodyText"/>
        <w:rPr>
          <w:szCs w:val="22"/>
        </w:rPr>
      </w:pPr>
      <w:r w:rsidRPr="00803844">
        <w:rPr>
          <w:szCs w:val="22"/>
        </w:rPr>
        <w:t>There is a shortage of coaches, there is a requirement for two so there is a backup</w:t>
      </w:r>
      <w:r w:rsidR="009F14D3" w:rsidRPr="00803844">
        <w:rPr>
          <w:szCs w:val="22"/>
        </w:rPr>
        <w:t xml:space="preserve">. </w:t>
      </w:r>
      <w:proofErr w:type="spellStart"/>
      <w:r w:rsidR="00803844" w:rsidRPr="00803844">
        <w:rPr>
          <w:rFonts w:cs="Arial"/>
          <w:color w:val="222222"/>
          <w:szCs w:val="22"/>
          <w:shd w:val="clear" w:color="auto" w:fill="FFFFFF"/>
        </w:rPr>
        <w:t>Steffan</w:t>
      </w:r>
      <w:proofErr w:type="spellEnd"/>
      <w:r w:rsidR="00803844" w:rsidRPr="00803844">
        <w:rPr>
          <w:rFonts w:cs="Arial"/>
          <w:color w:val="222222"/>
          <w:szCs w:val="22"/>
          <w:shd w:val="clear" w:color="auto" w:fill="FFFFFF"/>
        </w:rPr>
        <w:t xml:space="preserve"> Chambers will work as a 'floating coach' when all checks have been undertaken</w:t>
      </w:r>
      <w:r w:rsidR="009F14D3" w:rsidRPr="00803844">
        <w:rPr>
          <w:szCs w:val="22"/>
        </w:rPr>
        <w:t>.</w:t>
      </w:r>
    </w:p>
    <w:p w14:paraId="60CEB6B3" w14:textId="4D395EF6" w:rsidR="003F0545" w:rsidRDefault="003F0545" w:rsidP="00EE4C1E">
      <w:pPr>
        <w:pStyle w:val="BodyText"/>
      </w:pPr>
      <w:r>
        <w:t xml:space="preserve">Steffan Chambers will approach </w:t>
      </w:r>
      <w:r w:rsidR="00E67F8D">
        <w:rPr>
          <w:rFonts w:cs="Arial"/>
          <w:color w:val="222222"/>
          <w:shd w:val="clear" w:color="auto" w:fill="FFFFFF"/>
        </w:rPr>
        <w:t xml:space="preserve">Coleg Meirion-Dwyfor </w:t>
      </w:r>
      <w:r>
        <w:t>to see if there are any students that would be interested in doing work experience with the club.</w:t>
      </w:r>
      <w:r w:rsidR="008111C2">
        <w:t xml:space="preserve"> The club would pay for leaders/first aid courses etc.</w:t>
      </w:r>
    </w:p>
    <w:p w14:paraId="51ED3795" w14:textId="2FC7B80B" w:rsidR="003F0545" w:rsidRDefault="00390BD7" w:rsidP="00EE4C1E">
      <w:pPr>
        <w:pStyle w:val="BodyText"/>
      </w:pPr>
      <w:r>
        <w:t xml:space="preserve">The club need more engagement from the parents, a letter to </w:t>
      </w:r>
      <w:r w:rsidR="008111C2">
        <w:t>will be prepared by club to go with the football kit deposit letter. This will also be communicated through the club Facebook page.</w:t>
      </w:r>
    </w:p>
    <w:p w14:paraId="6F4E155C" w14:textId="77777777" w:rsidR="00803844" w:rsidRDefault="008111C2" w:rsidP="00803844">
      <w:pPr>
        <w:pStyle w:val="BodyText"/>
      </w:pPr>
      <w:r>
        <w:t>In terms of course, t</w:t>
      </w:r>
      <w:r w:rsidR="0028451C">
        <w:t>here is a Leaders course on the 4</w:t>
      </w:r>
      <w:r w:rsidR="0028451C" w:rsidRPr="0028451C">
        <w:rPr>
          <w:vertAlign w:val="superscript"/>
        </w:rPr>
        <w:t>th</w:t>
      </w:r>
      <w:r w:rsidR="0028451C">
        <w:t xml:space="preserve"> November in Porthmadog</w:t>
      </w:r>
      <w:r w:rsidR="00E959A2">
        <w:t xml:space="preserve"> and a First Aider course on the 9</w:t>
      </w:r>
      <w:r w:rsidR="00E959A2" w:rsidRPr="00390BD7">
        <w:rPr>
          <w:vertAlign w:val="superscript"/>
        </w:rPr>
        <w:t>th</w:t>
      </w:r>
      <w:r w:rsidR="00E959A2">
        <w:t xml:space="preserve"> October which </w:t>
      </w:r>
      <w:r w:rsidR="0028451C">
        <w:t xml:space="preserve">Sian Edwards </w:t>
      </w:r>
      <w:r w:rsidR="003F0545">
        <w:t xml:space="preserve">&amp; Steffan Chambers </w:t>
      </w:r>
      <w:r>
        <w:t xml:space="preserve">plan to </w:t>
      </w:r>
      <w:r w:rsidR="00E959A2">
        <w:t>attend.</w:t>
      </w:r>
      <w:r w:rsidR="00803844">
        <w:t xml:space="preserve"> </w:t>
      </w:r>
    </w:p>
    <w:p w14:paraId="3E284821" w14:textId="7D528D79" w:rsidR="00803844" w:rsidRDefault="00803844" w:rsidP="00EE4C1E">
      <w:pPr>
        <w:pStyle w:val="BodyText"/>
      </w:pPr>
      <w:r w:rsidRPr="00803844">
        <w:rPr>
          <w:rFonts w:cs="Arial"/>
          <w:color w:val="222222"/>
          <w:szCs w:val="22"/>
          <w:lang w:eastAsia="en-GB"/>
        </w:rPr>
        <w:lastRenderedPageBreak/>
        <w:t>A parent has volunteered to become the club's safeguarding officer and will attend a course in December. It was decided by majority decision to combine the roles of Safeguarding &amp; Welfare Officer's. </w:t>
      </w:r>
    </w:p>
    <w:p w14:paraId="4B44DE93" w14:textId="77777777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24" w:name="_Toc512959207"/>
      <w:bookmarkStart w:id="25" w:name="_Toc525379331"/>
      <w:r>
        <w:t>Football kits</w:t>
      </w:r>
      <w:bookmarkEnd w:id="24"/>
      <w:bookmarkEnd w:id="25"/>
    </w:p>
    <w:p w14:paraId="2C1B7928" w14:textId="0C1B49AB" w:rsidR="00E568E1" w:rsidRDefault="00EE4C1E" w:rsidP="00E568E1">
      <w:pPr>
        <w:pStyle w:val="BodyText"/>
      </w:pPr>
      <w:r>
        <w:t>These have all been purchased</w:t>
      </w:r>
      <w:r w:rsidR="0028451C">
        <w:t xml:space="preserve"> by London Rd Spar, 1957 &amp; Dyffryn Seaside Estate.</w:t>
      </w:r>
    </w:p>
    <w:p w14:paraId="0DE5E065" w14:textId="68E79459" w:rsidR="00390BD7" w:rsidRDefault="00390BD7" w:rsidP="00E568E1">
      <w:pPr>
        <w:pStyle w:val="BodyText"/>
      </w:pPr>
      <w:r>
        <w:t>There was a discussion around the coach kit, Liam Charlton to investigate from the same source as the football kits. Cost was around £40 per person for the coach kit.</w:t>
      </w:r>
    </w:p>
    <w:p w14:paraId="17330CFA" w14:textId="6C827390" w:rsidR="002A57AE" w:rsidRDefault="002A57AE" w:rsidP="00E568E1">
      <w:pPr>
        <w:pStyle w:val="BodyText"/>
      </w:pPr>
      <w:r>
        <w:t>There will be a £10 deposit for shorts and socks, Steffan Chambers has created a deposit form.</w:t>
      </w:r>
      <w:r w:rsidR="00A90D3C">
        <w:t xml:space="preserve"> There was also a discussion around the washing / drying of the tops this could be done at Dyffryn Seaside Estate.</w:t>
      </w:r>
    </w:p>
    <w:p w14:paraId="48B5ADC0" w14:textId="52A98091" w:rsidR="00644893" w:rsidRDefault="00644893" w:rsidP="00644893">
      <w:pPr>
        <w:pStyle w:val="Heading1"/>
        <w:tabs>
          <w:tab w:val="clear" w:pos="1304"/>
          <w:tab w:val="left" w:pos="1247"/>
        </w:tabs>
        <w:spacing w:before="240"/>
      </w:pPr>
      <w:bookmarkStart w:id="26" w:name="_Toc525379332"/>
      <w:r>
        <w:t>Equipment</w:t>
      </w:r>
      <w:bookmarkEnd w:id="26"/>
    </w:p>
    <w:p w14:paraId="3ED33C1B" w14:textId="142CA84E" w:rsidR="00644893" w:rsidRDefault="007F4BB9" w:rsidP="00E568E1">
      <w:pPr>
        <w:pStyle w:val="BodyText"/>
      </w:pPr>
      <w:r>
        <w:t xml:space="preserve">The club needs to purchase barrier which is an </w:t>
      </w:r>
      <w:r w:rsidR="00E959A2">
        <w:t>FAW</w:t>
      </w:r>
      <w:r>
        <w:t xml:space="preserve"> requirement. The club also needs more cones, size 3</w:t>
      </w:r>
      <w:r w:rsidR="002214B6">
        <w:t xml:space="preserve">, </w:t>
      </w:r>
      <w:r>
        <w:t xml:space="preserve">size 4 </w:t>
      </w:r>
      <w:r w:rsidR="002214B6">
        <w:t>and size 3</w:t>
      </w:r>
      <w:r w:rsidR="00425784">
        <w:t xml:space="preserve"> </w:t>
      </w:r>
      <w:r w:rsidR="002214B6">
        <w:t xml:space="preserve">indoor </w:t>
      </w:r>
      <w:r>
        <w:t>footballs.</w:t>
      </w:r>
      <w:r w:rsidR="000D534E">
        <w:t xml:space="preserve"> Josh will purchase these items</w:t>
      </w:r>
      <w:r w:rsidR="00E959A2">
        <w:t xml:space="preserve"> once the details have been sent over to him</w:t>
      </w:r>
      <w:r w:rsidR="000D534E">
        <w:t>.</w:t>
      </w:r>
      <w:r w:rsidR="0014776A">
        <w:t xml:space="preserve"> </w:t>
      </w:r>
      <w:r w:rsidR="00425784">
        <w:t>Also,</w:t>
      </w:r>
      <w:r w:rsidR="0014776A">
        <w:t xml:space="preserve"> there is a requirement to purchase two additional pop-up goals to be held at the Village Hall.</w:t>
      </w:r>
    </w:p>
    <w:p w14:paraId="3EF76FF4" w14:textId="77777777" w:rsidR="002214B6" w:rsidRDefault="0014776A" w:rsidP="002214B6">
      <w:pPr>
        <w:pStyle w:val="Heading1"/>
        <w:tabs>
          <w:tab w:val="clear" w:pos="1304"/>
          <w:tab w:val="left" w:pos="1247"/>
        </w:tabs>
        <w:spacing w:before="240"/>
      </w:pPr>
      <w:bookmarkStart w:id="27" w:name="_Toc525379333"/>
      <w:r>
        <w:t>Winter Training Sessions</w:t>
      </w:r>
      <w:r w:rsidR="002214B6">
        <w:t xml:space="preserve"> / </w:t>
      </w:r>
      <w:bookmarkStart w:id="28" w:name="_Toc512959209"/>
      <w:r w:rsidR="002214B6">
        <w:t>Training Sessions Schedule</w:t>
      </w:r>
      <w:bookmarkEnd w:id="27"/>
      <w:bookmarkEnd w:id="28"/>
    </w:p>
    <w:p w14:paraId="20F83593" w14:textId="08A3C9D5" w:rsidR="0014776A" w:rsidRPr="00E568E1" w:rsidRDefault="0014776A" w:rsidP="00E568E1">
      <w:pPr>
        <w:pStyle w:val="BodyText"/>
      </w:pPr>
      <w:r>
        <w:t>The Village Hall is going for a grant to replacement the floor, the</w:t>
      </w:r>
      <w:r w:rsidR="00E959A2">
        <w:t xml:space="preserve"> club would like to hold the </w:t>
      </w:r>
      <w:r>
        <w:t>sessions in the hall</w:t>
      </w:r>
      <w:r w:rsidR="00E959A2">
        <w:t xml:space="preserve"> as soon as possible and use cones until the new floor is fitted.</w:t>
      </w:r>
      <w:r w:rsidR="00B2343E">
        <w:t xml:space="preserve"> </w:t>
      </w:r>
      <w:r w:rsidR="002214B6">
        <w:t xml:space="preserve">It is planned to have the training sessions </w:t>
      </w:r>
      <w:r w:rsidR="00371392">
        <w:rPr>
          <w:rFonts w:cs="Arial"/>
          <w:color w:val="222222"/>
          <w:shd w:val="clear" w:color="auto" w:fill="FFFFFF"/>
        </w:rPr>
        <w:t>on Monday 17:00 to 19:00 in the Village Hall.</w:t>
      </w:r>
    </w:p>
    <w:p w14:paraId="2CAA978E" w14:textId="4881112C" w:rsidR="003C023E" w:rsidRDefault="003C023E" w:rsidP="003C023E">
      <w:pPr>
        <w:pStyle w:val="Heading1"/>
        <w:tabs>
          <w:tab w:val="clear" w:pos="1304"/>
          <w:tab w:val="left" w:pos="1247"/>
        </w:tabs>
        <w:spacing w:before="240"/>
      </w:pPr>
      <w:bookmarkStart w:id="29" w:name="_Toc525379334"/>
      <w:r>
        <w:t>2018/19 Season Correspondence</w:t>
      </w:r>
      <w:bookmarkEnd w:id="29"/>
    </w:p>
    <w:p w14:paraId="4CAFC7C8" w14:textId="4336FAB7" w:rsidR="00E70D41" w:rsidRDefault="00E959A2" w:rsidP="00E568E1">
      <w:pPr>
        <w:pStyle w:val="BodyText"/>
      </w:pPr>
      <w:r>
        <w:t>This has already been covered off on earlier sections, no</w:t>
      </w:r>
      <w:r w:rsidR="00871195">
        <w:t>thing</w:t>
      </w:r>
      <w:r>
        <w:t xml:space="preserve"> further to report.</w:t>
      </w:r>
    </w:p>
    <w:p w14:paraId="69348EFD" w14:textId="7C98B2A0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30" w:name="_Toc512959210"/>
      <w:bookmarkStart w:id="31" w:name="_Toc525379335"/>
      <w:r>
        <w:t>AO</w:t>
      </w:r>
      <w:bookmarkEnd w:id="30"/>
      <w:r w:rsidR="00E9324B">
        <w:t>B</w:t>
      </w:r>
      <w:bookmarkEnd w:id="31"/>
    </w:p>
    <w:p w14:paraId="205E8044" w14:textId="177C8BD0" w:rsidR="00E568E1" w:rsidRPr="00E568E1" w:rsidRDefault="00394883" w:rsidP="00E568E1">
      <w:pPr>
        <w:pStyle w:val="BodyText"/>
      </w:pPr>
      <w:r>
        <w:t>None.</w:t>
      </w:r>
    </w:p>
    <w:p w14:paraId="646B69F2" w14:textId="77777777" w:rsidR="00E568E1" w:rsidRDefault="00E568E1" w:rsidP="00E568E1">
      <w:pPr>
        <w:pStyle w:val="Heading1"/>
        <w:tabs>
          <w:tab w:val="clear" w:pos="1304"/>
          <w:tab w:val="left" w:pos="1247"/>
        </w:tabs>
        <w:spacing w:before="240"/>
      </w:pPr>
      <w:bookmarkStart w:id="32" w:name="_Toc512959211"/>
      <w:bookmarkStart w:id="33" w:name="_Toc525379336"/>
      <w:r>
        <w:t>Date of next meeting</w:t>
      </w:r>
      <w:bookmarkEnd w:id="32"/>
      <w:bookmarkEnd w:id="33"/>
    </w:p>
    <w:p w14:paraId="452DF639" w14:textId="7A7242F7" w:rsidR="00371392" w:rsidRDefault="00371392" w:rsidP="00865FD7">
      <w:pPr>
        <w:pStyle w:val="BodyText"/>
      </w:pPr>
      <w:r>
        <w:rPr>
          <w:rFonts w:cs="Arial"/>
          <w:color w:val="222222"/>
          <w:shd w:val="clear" w:color="auto" w:fill="FFFFFF"/>
        </w:rPr>
        <w:t xml:space="preserve">The committee will </w:t>
      </w:r>
      <w:proofErr w:type="gramStart"/>
      <w:r>
        <w:rPr>
          <w:rFonts w:cs="Arial"/>
          <w:color w:val="222222"/>
          <w:shd w:val="clear" w:color="auto" w:fill="FFFFFF"/>
        </w:rPr>
        <w:t>make preparations</w:t>
      </w:r>
      <w:proofErr w:type="gramEnd"/>
      <w:r>
        <w:rPr>
          <w:rFonts w:cs="Arial"/>
          <w:color w:val="222222"/>
          <w:shd w:val="clear" w:color="auto" w:fill="FFFFFF"/>
        </w:rPr>
        <w:t xml:space="preserve"> for a Christmas party for the kids at the next meeting.</w:t>
      </w:r>
    </w:p>
    <w:p w14:paraId="78AE6A05" w14:textId="56263894" w:rsidR="00D16B18" w:rsidRDefault="00D16B18" w:rsidP="00865FD7">
      <w:pPr>
        <w:pStyle w:val="BodyText"/>
      </w:pPr>
    </w:p>
    <w:p w14:paraId="13555BDC" w14:textId="5562877D" w:rsidR="00D16B18" w:rsidRDefault="00D16B18" w:rsidP="00865FD7">
      <w:pPr>
        <w:pStyle w:val="BodyText"/>
      </w:pPr>
    </w:p>
    <w:p w14:paraId="3FF4A8CB" w14:textId="3FE213F7" w:rsidR="00D16B18" w:rsidRDefault="00D16B18" w:rsidP="00865FD7">
      <w:pPr>
        <w:pStyle w:val="BodyText"/>
      </w:pPr>
    </w:p>
    <w:p w14:paraId="5F24CB03" w14:textId="637013E3" w:rsidR="00D16B18" w:rsidRDefault="00D16B18" w:rsidP="00865FD7">
      <w:pPr>
        <w:pStyle w:val="BodyText"/>
      </w:pPr>
    </w:p>
    <w:p w14:paraId="5DB7E1A0" w14:textId="62E172D8" w:rsidR="00D16B18" w:rsidRDefault="00D16B18" w:rsidP="00865FD7">
      <w:pPr>
        <w:pStyle w:val="BodyText"/>
      </w:pPr>
    </w:p>
    <w:p w14:paraId="6A68401C" w14:textId="3CDA9558" w:rsidR="00865FD7" w:rsidRPr="00865FD7" w:rsidRDefault="00865FD7" w:rsidP="004D0E25">
      <w:pPr>
        <w:pStyle w:val="Heading1"/>
        <w:tabs>
          <w:tab w:val="clear" w:pos="1304"/>
          <w:tab w:val="left" w:pos="1247"/>
        </w:tabs>
        <w:spacing w:before="240"/>
      </w:pPr>
      <w:bookmarkStart w:id="34" w:name="_Toc525379337"/>
      <w:r>
        <w:t>Action Point Register</w:t>
      </w:r>
      <w:bookmarkEnd w:id="3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2764"/>
        <w:gridCol w:w="2055"/>
        <w:gridCol w:w="2560"/>
        <w:gridCol w:w="1347"/>
      </w:tblGrid>
      <w:tr w:rsidR="00A444B9" w:rsidRPr="00E51E84" w14:paraId="5F936C92" w14:textId="77777777" w:rsidTr="002C63DA">
        <w:tc>
          <w:tcPr>
            <w:tcW w:w="1413" w:type="dxa"/>
            <w:shd w:val="clear" w:color="auto" w:fill="auto"/>
          </w:tcPr>
          <w:p w14:paraId="76558A27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No</w:t>
            </w:r>
          </w:p>
        </w:tc>
        <w:tc>
          <w:tcPr>
            <w:tcW w:w="2764" w:type="dxa"/>
            <w:shd w:val="clear" w:color="auto" w:fill="auto"/>
          </w:tcPr>
          <w:p w14:paraId="4AA20250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Action</w:t>
            </w:r>
          </w:p>
        </w:tc>
        <w:tc>
          <w:tcPr>
            <w:tcW w:w="2055" w:type="dxa"/>
            <w:shd w:val="clear" w:color="auto" w:fill="auto"/>
          </w:tcPr>
          <w:p w14:paraId="443F928D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Owner</w:t>
            </w:r>
          </w:p>
        </w:tc>
        <w:tc>
          <w:tcPr>
            <w:tcW w:w="2560" w:type="dxa"/>
            <w:shd w:val="clear" w:color="auto" w:fill="auto"/>
          </w:tcPr>
          <w:p w14:paraId="55E5FCBE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Progress</w:t>
            </w:r>
          </w:p>
        </w:tc>
        <w:tc>
          <w:tcPr>
            <w:tcW w:w="1347" w:type="dxa"/>
            <w:shd w:val="clear" w:color="auto" w:fill="auto"/>
          </w:tcPr>
          <w:p w14:paraId="731DF6D6" w14:textId="77777777" w:rsidR="00A444B9" w:rsidRPr="00E51E84" w:rsidRDefault="00A444B9" w:rsidP="00A444B9">
            <w:pPr>
              <w:pStyle w:val="BodyText"/>
              <w:ind w:left="0"/>
            </w:pPr>
            <w:r w:rsidRPr="00E51E84">
              <w:t>Status</w:t>
            </w:r>
          </w:p>
        </w:tc>
      </w:tr>
      <w:tr w:rsidR="009C1529" w14:paraId="3B0E55D1" w14:textId="77777777" w:rsidTr="002C63DA">
        <w:tc>
          <w:tcPr>
            <w:tcW w:w="1413" w:type="dxa"/>
            <w:shd w:val="clear" w:color="auto" w:fill="auto"/>
          </w:tcPr>
          <w:p w14:paraId="35B90E8E" w14:textId="4C122D8A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150418-1</w:t>
            </w:r>
          </w:p>
        </w:tc>
        <w:tc>
          <w:tcPr>
            <w:tcW w:w="2764" w:type="dxa"/>
            <w:shd w:val="clear" w:color="auto" w:fill="auto"/>
          </w:tcPr>
          <w:p w14:paraId="17703E8C" w14:textId="4DCD08C5" w:rsidR="009C1529" w:rsidRPr="000A272A" w:rsidRDefault="009C1529" w:rsidP="009C1529">
            <w:pPr>
              <w:pStyle w:val="BodyText"/>
              <w:ind w:left="0"/>
              <w:rPr>
                <w:b/>
              </w:rPr>
            </w:pPr>
            <w:r w:rsidRPr="005270EF">
              <w:t>Steffan Chambers</w:t>
            </w:r>
            <w:r>
              <w:t xml:space="preserve"> to contact Hefin Edwards to thank him for rolling the football field.</w:t>
            </w:r>
          </w:p>
        </w:tc>
        <w:tc>
          <w:tcPr>
            <w:tcW w:w="2055" w:type="dxa"/>
            <w:shd w:val="clear" w:color="auto" w:fill="auto"/>
          </w:tcPr>
          <w:p w14:paraId="481C35FC" w14:textId="6DC40C21" w:rsidR="009C1529" w:rsidRDefault="009C1529" w:rsidP="009C1529">
            <w:pPr>
              <w:pStyle w:val="BodyText"/>
              <w:ind w:left="0"/>
            </w:pPr>
            <w:r w:rsidRPr="005270EF"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7D4FD611" w14:textId="3926786D" w:rsidR="009C1529" w:rsidRDefault="005D6026" w:rsidP="009C1529">
            <w:pPr>
              <w:pStyle w:val="BodyText"/>
              <w:ind w:left="0"/>
            </w:pPr>
            <w:r>
              <w:t>Steffan Chambers has sent a letter to send our thanks from the football club.</w:t>
            </w:r>
          </w:p>
        </w:tc>
        <w:tc>
          <w:tcPr>
            <w:tcW w:w="1347" w:type="dxa"/>
            <w:shd w:val="clear" w:color="auto" w:fill="auto"/>
          </w:tcPr>
          <w:p w14:paraId="7AD43BFD" w14:textId="502C6234" w:rsidR="009C1529" w:rsidRDefault="00164BB2" w:rsidP="009C1529">
            <w:r>
              <w:t>Closed</w:t>
            </w:r>
          </w:p>
        </w:tc>
      </w:tr>
      <w:tr w:rsidR="009C1529" w14:paraId="17F93E2F" w14:textId="77777777" w:rsidTr="002C63DA">
        <w:tc>
          <w:tcPr>
            <w:tcW w:w="1413" w:type="dxa"/>
            <w:shd w:val="clear" w:color="auto" w:fill="auto"/>
          </w:tcPr>
          <w:p w14:paraId="053243EC" w14:textId="66A75F2B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150418-2</w:t>
            </w:r>
          </w:p>
        </w:tc>
        <w:tc>
          <w:tcPr>
            <w:tcW w:w="2764" w:type="dxa"/>
            <w:shd w:val="clear" w:color="auto" w:fill="auto"/>
          </w:tcPr>
          <w:p w14:paraId="74647924" w14:textId="4189FD8C" w:rsidR="009C1529" w:rsidRDefault="009C1529" w:rsidP="009C1529">
            <w:pPr>
              <w:pStyle w:val="BodyText"/>
              <w:ind w:left="0"/>
            </w:pPr>
            <w:r>
              <w:t>Mike Tregenza to check with North Wales Police Authority for the availability of community grants.</w:t>
            </w:r>
          </w:p>
        </w:tc>
        <w:tc>
          <w:tcPr>
            <w:tcW w:w="2055" w:type="dxa"/>
            <w:shd w:val="clear" w:color="auto" w:fill="auto"/>
          </w:tcPr>
          <w:p w14:paraId="4D885410" w14:textId="65D0AFFC" w:rsidR="009C1529" w:rsidRDefault="009C1529" w:rsidP="009C1529">
            <w:pPr>
              <w:pStyle w:val="BodyText"/>
              <w:ind w:left="0"/>
            </w:pPr>
            <w:r>
              <w:t>Mike Tregenza</w:t>
            </w:r>
          </w:p>
        </w:tc>
        <w:tc>
          <w:tcPr>
            <w:tcW w:w="2560" w:type="dxa"/>
            <w:shd w:val="clear" w:color="auto" w:fill="auto"/>
          </w:tcPr>
          <w:p w14:paraId="020DB891" w14:textId="13F0619A" w:rsidR="009C1529" w:rsidRDefault="00D24D26" w:rsidP="009C1529">
            <w:pPr>
              <w:pStyle w:val="BodyText"/>
              <w:ind w:left="0"/>
            </w:pPr>
            <w:r>
              <w:t>Mike Tregenza has written to Dia Hughes for an update.</w:t>
            </w:r>
          </w:p>
        </w:tc>
        <w:tc>
          <w:tcPr>
            <w:tcW w:w="1347" w:type="dxa"/>
            <w:shd w:val="clear" w:color="auto" w:fill="auto"/>
          </w:tcPr>
          <w:p w14:paraId="636E427A" w14:textId="5848B45D" w:rsidR="009C1529" w:rsidRDefault="00C90D1B" w:rsidP="009C1529">
            <w:r>
              <w:t>Ongoing</w:t>
            </w:r>
          </w:p>
        </w:tc>
      </w:tr>
      <w:tr w:rsidR="009C1529" w14:paraId="21878831" w14:textId="77777777" w:rsidTr="002C63DA">
        <w:tc>
          <w:tcPr>
            <w:tcW w:w="1413" w:type="dxa"/>
            <w:shd w:val="clear" w:color="auto" w:fill="auto"/>
          </w:tcPr>
          <w:p w14:paraId="2FFF04F9" w14:textId="071F9CD8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150418-3</w:t>
            </w:r>
          </w:p>
        </w:tc>
        <w:tc>
          <w:tcPr>
            <w:tcW w:w="2764" w:type="dxa"/>
            <w:shd w:val="clear" w:color="auto" w:fill="auto"/>
          </w:tcPr>
          <w:p w14:paraId="656E9A53" w14:textId="7D1A5B88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t>Steffan Chambers to ask possible candidates for the position of safeguarding officer.</w:t>
            </w:r>
          </w:p>
        </w:tc>
        <w:tc>
          <w:tcPr>
            <w:tcW w:w="2055" w:type="dxa"/>
            <w:shd w:val="clear" w:color="auto" w:fill="auto"/>
          </w:tcPr>
          <w:p w14:paraId="5F234222" w14:textId="695D4138" w:rsidR="009C1529" w:rsidRDefault="009C1529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66AD0657" w14:textId="251C1A42" w:rsidR="009C1529" w:rsidRDefault="00E959A2" w:rsidP="009C1529">
            <w:pPr>
              <w:pStyle w:val="BodyText"/>
              <w:ind w:left="0"/>
            </w:pPr>
            <w:r>
              <w:t>Liam Charlton is safeguarding Officer.</w:t>
            </w:r>
          </w:p>
        </w:tc>
        <w:tc>
          <w:tcPr>
            <w:tcW w:w="1347" w:type="dxa"/>
            <w:shd w:val="clear" w:color="auto" w:fill="auto"/>
          </w:tcPr>
          <w:p w14:paraId="16D91857" w14:textId="637D2EC1" w:rsidR="009C1529" w:rsidRDefault="00E959A2" w:rsidP="009C1529">
            <w:r>
              <w:t>Complete</w:t>
            </w:r>
          </w:p>
        </w:tc>
      </w:tr>
      <w:tr w:rsidR="009C1529" w14:paraId="1E33A7A3" w14:textId="77777777" w:rsidTr="002C63DA">
        <w:tc>
          <w:tcPr>
            <w:tcW w:w="1413" w:type="dxa"/>
            <w:shd w:val="clear" w:color="auto" w:fill="auto"/>
          </w:tcPr>
          <w:p w14:paraId="1720E6FE" w14:textId="521C6BD2" w:rsidR="009C1529" w:rsidRDefault="009C1529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150418-4</w:t>
            </w:r>
          </w:p>
        </w:tc>
        <w:tc>
          <w:tcPr>
            <w:tcW w:w="2764" w:type="dxa"/>
            <w:shd w:val="clear" w:color="auto" w:fill="auto"/>
          </w:tcPr>
          <w:p w14:paraId="644A687C" w14:textId="75602CE1" w:rsidR="009C1529" w:rsidRDefault="009C1529" w:rsidP="009C1529">
            <w:pPr>
              <w:pStyle w:val="BodyText"/>
              <w:ind w:left="0"/>
            </w:pPr>
            <w:r>
              <w:t>Steffan Chambers to ask possible candidates for the position of welfare officer.</w:t>
            </w:r>
          </w:p>
        </w:tc>
        <w:tc>
          <w:tcPr>
            <w:tcW w:w="2055" w:type="dxa"/>
            <w:shd w:val="clear" w:color="auto" w:fill="auto"/>
          </w:tcPr>
          <w:p w14:paraId="1597562C" w14:textId="5FA7B93F" w:rsidR="009C1529" w:rsidRDefault="009C1529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69D18E2E" w14:textId="03B3C032" w:rsidR="009C1529" w:rsidRDefault="00E959A2" w:rsidP="009C1529">
            <w:pPr>
              <w:pStyle w:val="BodyText"/>
              <w:ind w:left="0"/>
            </w:pPr>
            <w:r>
              <w:t>Liam Charlton is Welfare Officer.</w:t>
            </w:r>
          </w:p>
        </w:tc>
        <w:tc>
          <w:tcPr>
            <w:tcW w:w="1347" w:type="dxa"/>
            <w:shd w:val="clear" w:color="auto" w:fill="auto"/>
          </w:tcPr>
          <w:p w14:paraId="27485D65" w14:textId="47DBB501" w:rsidR="009C1529" w:rsidRDefault="00E959A2" w:rsidP="009C1529">
            <w:r>
              <w:t>Complete</w:t>
            </w:r>
          </w:p>
        </w:tc>
      </w:tr>
      <w:tr w:rsidR="00C90D1B" w14:paraId="71DC7F4F" w14:textId="77777777" w:rsidTr="002C63DA">
        <w:tc>
          <w:tcPr>
            <w:tcW w:w="1413" w:type="dxa"/>
            <w:shd w:val="clear" w:color="auto" w:fill="auto"/>
          </w:tcPr>
          <w:p w14:paraId="06FCF6F7" w14:textId="58A0FBCF" w:rsidR="00C90D1B" w:rsidRDefault="00190D9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250618-1</w:t>
            </w:r>
          </w:p>
        </w:tc>
        <w:tc>
          <w:tcPr>
            <w:tcW w:w="2764" w:type="dxa"/>
            <w:shd w:val="clear" w:color="auto" w:fill="auto"/>
          </w:tcPr>
          <w:p w14:paraId="319B046C" w14:textId="2073DA53" w:rsidR="00C90D1B" w:rsidRDefault="00190D9D" w:rsidP="009C1529">
            <w:pPr>
              <w:pStyle w:val="BodyText"/>
              <w:ind w:left="0"/>
            </w:pPr>
            <w:r>
              <w:t>Steffan Chambers to contact RJ Jones to get details of what land is for sale/rent next to the football field.</w:t>
            </w:r>
          </w:p>
        </w:tc>
        <w:tc>
          <w:tcPr>
            <w:tcW w:w="2055" w:type="dxa"/>
            <w:shd w:val="clear" w:color="auto" w:fill="auto"/>
          </w:tcPr>
          <w:p w14:paraId="230580E6" w14:textId="242A4A24" w:rsidR="00C90D1B" w:rsidRDefault="00190D9D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252EACFB" w14:textId="74DBF6EE" w:rsidR="00C90D1B" w:rsidRDefault="00E959A2" w:rsidP="009C1529">
            <w:pPr>
              <w:pStyle w:val="BodyText"/>
              <w:ind w:left="0"/>
            </w:pPr>
            <w:r>
              <w:t>The Community Council now own the lease at a cost of £52 per year.</w:t>
            </w:r>
          </w:p>
        </w:tc>
        <w:tc>
          <w:tcPr>
            <w:tcW w:w="1347" w:type="dxa"/>
            <w:shd w:val="clear" w:color="auto" w:fill="auto"/>
          </w:tcPr>
          <w:p w14:paraId="0AAEE038" w14:textId="71576977" w:rsidR="00C90D1B" w:rsidRDefault="00E959A2" w:rsidP="009C1529">
            <w:r>
              <w:t>Complete</w:t>
            </w:r>
          </w:p>
        </w:tc>
      </w:tr>
      <w:tr w:rsidR="00190D9D" w14:paraId="480FAE18" w14:textId="77777777" w:rsidTr="002C63DA">
        <w:tc>
          <w:tcPr>
            <w:tcW w:w="1413" w:type="dxa"/>
            <w:shd w:val="clear" w:color="auto" w:fill="auto"/>
          </w:tcPr>
          <w:p w14:paraId="1ECCC4FC" w14:textId="1B6F7681" w:rsidR="00190D9D" w:rsidRDefault="00190D9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250618-2</w:t>
            </w:r>
          </w:p>
        </w:tc>
        <w:tc>
          <w:tcPr>
            <w:tcW w:w="2764" w:type="dxa"/>
            <w:shd w:val="clear" w:color="auto" w:fill="auto"/>
          </w:tcPr>
          <w:p w14:paraId="30ADAE2C" w14:textId="1C96ABA2" w:rsidR="00190D9D" w:rsidRDefault="00190D9D" w:rsidP="009C1529">
            <w:pPr>
              <w:pStyle w:val="BodyText"/>
              <w:ind w:left="0"/>
            </w:pPr>
            <w:r>
              <w:t>Steffan Chambers to request details from CCG of the tittle deeds and whom has been paying the lease on the football field.</w:t>
            </w:r>
          </w:p>
        </w:tc>
        <w:tc>
          <w:tcPr>
            <w:tcW w:w="2055" w:type="dxa"/>
            <w:shd w:val="clear" w:color="auto" w:fill="auto"/>
          </w:tcPr>
          <w:p w14:paraId="11FF916C" w14:textId="41E416B5" w:rsidR="00190D9D" w:rsidRDefault="00190D9D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147AA1FF" w14:textId="2A6DB988" w:rsidR="00190D9D" w:rsidRDefault="00E959A2" w:rsidP="009C1529">
            <w:pPr>
              <w:pStyle w:val="BodyText"/>
              <w:ind w:left="0"/>
            </w:pPr>
            <w:r>
              <w:t>The Community Council now own the lease at a cost of £52 per year.</w:t>
            </w:r>
          </w:p>
        </w:tc>
        <w:tc>
          <w:tcPr>
            <w:tcW w:w="1347" w:type="dxa"/>
            <w:shd w:val="clear" w:color="auto" w:fill="auto"/>
          </w:tcPr>
          <w:p w14:paraId="3FA56B3C" w14:textId="57E041FE" w:rsidR="00190D9D" w:rsidRDefault="00E959A2" w:rsidP="009C1529">
            <w:r>
              <w:t>Complete</w:t>
            </w:r>
          </w:p>
        </w:tc>
      </w:tr>
      <w:tr w:rsidR="0048636D" w14:paraId="10D38F9C" w14:textId="77777777" w:rsidTr="002C63DA">
        <w:tc>
          <w:tcPr>
            <w:tcW w:w="1413" w:type="dxa"/>
            <w:shd w:val="clear" w:color="auto" w:fill="auto"/>
          </w:tcPr>
          <w:p w14:paraId="7381D768" w14:textId="678EC263" w:rsidR="0048636D" w:rsidRDefault="0048636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250618-3</w:t>
            </w:r>
          </w:p>
        </w:tc>
        <w:tc>
          <w:tcPr>
            <w:tcW w:w="2764" w:type="dxa"/>
            <w:shd w:val="clear" w:color="auto" w:fill="auto"/>
          </w:tcPr>
          <w:p w14:paraId="57319868" w14:textId="6F7AF679" w:rsidR="0048636D" w:rsidRDefault="0048636D" w:rsidP="009C1529">
            <w:pPr>
              <w:pStyle w:val="BodyText"/>
              <w:ind w:left="0"/>
            </w:pPr>
            <w:r>
              <w:t xml:space="preserve">Josh Bowater to check back with the people involved in the Llanbedr, Dyffryn Ardudwy &amp; Talybont football club before it </w:t>
            </w:r>
            <w:r w:rsidR="005B1CFF">
              <w:t>closed</w:t>
            </w:r>
            <w:r>
              <w:t xml:space="preserve"> for documentation.</w:t>
            </w:r>
          </w:p>
        </w:tc>
        <w:tc>
          <w:tcPr>
            <w:tcW w:w="2055" w:type="dxa"/>
            <w:shd w:val="clear" w:color="auto" w:fill="auto"/>
          </w:tcPr>
          <w:p w14:paraId="24B0AFB7" w14:textId="6E614581" w:rsidR="0048636D" w:rsidRDefault="0048636D" w:rsidP="009C1529">
            <w:pPr>
              <w:pStyle w:val="BodyText"/>
              <w:ind w:left="0"/>
            </w:pPr>
            <w:r>
              <w:t>Josh Bowater</w:t>
            </w:r>
          </w:p>
        </w:tc>
        <w:tc>
          <w:tcPr>
            <w:tcW w:w="2560" w:type="dxa"/>
            <w:shd w:val="clear" w:color="auto" w:fill="auto"/>
          </w:tcPr>
          <w:p w14:paraId="2951C278" w14:textId="161528A6" w:rsidR="0048636D" w:rsidRDefault="00E959A2" w:rsidP="009C1529">
            <w:pPr>
              <w:pStyle w:val="BodyText"/>
              <w:ind w:left="0"/>
            </w:pPr>
            <w:r>
              <w:t>Nothing is available.</w:t>
            </w:r>
          </w:p>
        </w:tc>
        <w:tc>
          <w:tcPr>
            <w:tcW w:w="1347" w:type="dxa"/>
            <w:shd w:val="clear" w:color="auto" w:fill="auto"/>
          </w:tcPr>
          <w:p w14:paraId="409E37E8" w14:textId="2CB6A27A" w:rsidR="0048636D" w:rsidRDefault="00E959A2" w:rsidP="009C1529">
            <w:r>
              <w:t>Closed</w:t>
            </w:r>
          </w:p>
        </w:tc>
      </w:tr>
      <w:tr w:rsidR="00F6427C" w14:paraId="0A3E9D6F" w14:textId="77777777" w:rsidTr="002C63DA">
        <w:tc>
          <w:tcPr>
            <w:tcW w:w="1413" w:type="dxa"/>
            <w:shd w:val="clear" w:color="auto" w:fill="auto"/>
          </w:tcPr>
          <w:p w14:paraId="5B18F2AE" w14:textId="15307C4E" w:rsidR="00F6427C" w:rsidRDefault="00F6427C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lastRenderedPageBreak/>
              <w:t>250618-3</w:t>
            </w:r>
          </w:p>
        </w:tc>
        <w:tc>
          <w:tcPr>
            <w:tcW w:w="2764" w:type="dxa"/>
            <w:shd w:val="clear" w:color="auto" w:fill="auto"/>
          </w:tcPr>
          <w:p w14:paraId="6722D8B2" w14:textId="367E1BEA" w:rsidR="00F6427C" w:rsidRDefault="00F6427C" w:rsidP="00F6427C">
            <w:pPr>
              <w:pStyle w:val="BodyText"/>
              <w:ind w:left="0"/>
            </w:pPr>
            <w:r>
              <w:t>Steffan Chambers to contact Alan Faulks concerning the regulations around siting the goal posts.</w:t>
            </w:r>
          </w:p>
        </w:tc>
        <w:tc>
          <w:tcPr>
            <w:tcW w:w="2055" w:type="dxa"/>
            <w:shd w:val="clear" w:color="auto" w:fill="auto"/>
          </w:tcPr>
          <w:p w14:paraId="3EE01C8D" w14:textId="66ECABBF" w:rsidR="00F6427C" w:rsidRDefault="00F6427C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36B418AD" w14:textId="43E31F5B" w:rsidR="00F6427C" w:rsidRDefault="00E959A2" w:rsidP="009C1529">
            <w:pPr>
              <w:pStyle w:val="BodyText"/>
              <w:ind w:left="0"/>
            </w:pPr>
            <w:r>
              <w:t>Action point completed.</w:t>
            </w:r>
          </w:p>
        </w:tc>
        <w:tc>
          <w:tcPr>
            <w:tcW w:w="1347" w:type="dxa"/>
            <w:shd w:val="clear" w:color="auto" w:fill="auto"/>
          </w:tcPr>
          <w:p w14:paraId="36237B51" w14:textId="335E11E6" w:rsidR="00F6427C" w:rsidRDefault="00E959A2" w:rsidP="009C1529">
            <w:r>
              <w:t>Complete</w:t>
            </w:r>
          </w:p>
        </w:tc>
      </w:tr>
      <w:tr w:rsidR="002C63DA" w14:paraId="0FDB81FB" w14:textId="77777777" w:rsidTr="002C63DA">
        <w:tc>
          <w:tcPr>
            <w:tcW w:w="1413" w:type="dxa"/>
            <w:shd w:val="clear" w:color="auto" w:fill="auto"/>
          </w:tcPr>
          <w:p w14:paraId="54D7EA18" w14:textId="13248BD7" w:rsidR="002C63DA" w:rsidRDefault="002C63DA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 xml:space="preserve">160918-1 </w:t>
            </w:r>
          </w:p>
        </w:tc>
        <w:tc>
          <w:tcPr>
            <w:tcW w:w="2764" w:type="dxa"/>
            <w:shd w:val="clear" w:color="auto" w:fill="auto"/>
          </w:tcPr>
          <w:p w14:paraId="7A3C8EC8" w14:textId="01CE8AE0" w:rsidR="002C63DA" w:rsidRDefault="002C63DA" w:rsidP="00F6427C">
            <w:pPr>
              <w:pStyle w:val="BodyText"/>
              <w:ind w:left="0"/>
            </w:pPr>
            <w:r>
              <w:t>Steffan Chambers investigating ownership for replacement of the football posts</w:t>
            </w:r>
          </w:p>
        </w:tc>
        <w:tc>
          <w:tcPr>
            <w:tcW w:w="2055" w:type="dxa"/>
            <w:shd w:val="clear" w:color="auto" w:fill="auto"/>
          </w:tcPr>
          <w:p w14:paraId="003E765C" w14:textId="1FAD77BD" w:rsidR="002C63DA" w:rsidRDefault="002C63DA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774F69E1" w14:textId="77777777" w:rsidR="002C63DA" w:rsidRDefault="002C63DA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3C9DE15D" w14:textId="71E41983" w:rsidR="002C63DA" w:rsidRDefault="00E67F8D" w:rsidP="009C1529">
            <w:r>
              <w:t>New</w:t>
            </w:r>
          </w:p>
        </w:tc>
      </w:tr>
      <w:tr w:rsidR="002C63DA" w14:paraId="3EF7A6A6" w14:textId="77777777" w:rsidTr="002C63DA">
        <w:tc>
          <w:tcPr>
            <w:tcW w:w="1413" w:type="dxa"/>
            <w:shd w:val="clear" w:color="auto" w:fill="auto"/>
          </w:tcPr>
          <w:p w14:paraId="78BF710D" w14:textId="212FA7B0" w:rsidR="002C63DA" w:rsidRDefault="002C63DA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160918-2</w:t>
            </w:r>
          </w:p>
        </w:tc>
        <w:tc>
          <w:tcPr>
            <w:tcW w:w="2764" w:type="dxa"/>
            <w:shd w:val="clear" w:color="auto" w:fill="auto"/>
          </w:tcPr>
          <w:p w14:paraId="63610518" w14:textId="76207AC3" w:rsidR="002C63DA" w:rsidRDefault="002C63DA" w:rsidP="00F6427C">
            <w:pPr>
              <w:pStyle w:val="BodyText"/>
              <w:ind w:left="0"/>
            </w:pPr>
            <w:r>
              <w:t>Community Chest grant application.</w:t>
            </w:r>
          </w:p>
        </w:tc>
        <w:tc>
          <w:tcPr>
            <w:tcW w:w="2055" w:type="dxa"/>
            <w:shd w:val="clear" w:color="auto" w:fill="auto"/>
          </w:tcPr>
          <w:p w14:paraId="1C0D4FD9" w14:textId="63B04929" w:rsidR="002C63DA" w:rsidRDefault="002C63DA" w:rsidP="009C1529">
            <w:pPr>
              <w:pStyle w:val="BodyText"/>
              <w:ind w:left="0"/>
            </w:pPr>
            <w:r>
              <w:t>Mike Tregenza</w:t>
            </w:r>
          </w:p>
        </w:tc>
        <w:tc>
          <w:tcPr>
            <w:tcW w:w="2560" w:type="dxa"/>
            <w:shd w:val="clear" w:color="auto" w:fill="auto"/>
          </w:tcPr>
          <w:p w14:paraId="45BD0169" w14:textId="2DD7DADA" w:rsidR="002C63DA" w:rsidRDefault="002C63DA" w:rsidP="009C1529">
            <w:pPr>
              <w:pStyle w:val="BodyText"/>
              <w:ind w:left="0"/>
            </w:pPr>
            <w:r>
              <w:t>This is work in progress with Sports Wales</w:t>
            </w:r>
          </w:p>
        </w:tc>
        <w:tc>
          <w:tcPr>
            <w:tcW w:w="1347" w:type="dxa"/>
            <w:shd w:val="clear" w:color="auto" w:fill="auto"/>
          </w:tcPr>
          <w:p w14:paraId="7EEC0137" w14:textId="28FDAE8D" w:rsidR="002C63DA" w:rsidRDefault="002C63DA" w:rsidP="009C1529">
            <w:r>
              <w:t>Ongoing</w:t>
            </w:r>
          </w:p>
        </w:tc>
      </w:tr>
      <w:tr w:rsidR="00E67F8D" w14:paraId="54E30D80" w14:textId="77777777" w:rsidTr="002C63DA">
        <w:tc>
          <w:tcPr>
            <w:tcW w:w="1413" w:type="dxa"/>
            <w:shd w:val="clear" w:color="auto" w:fill="auto"/>
          </w:tcPr>
          <w:p w14:paraId="381A1B15" w14:textId="70025315" w:rsidR="00E67F8D" w:rsidRDefault="00E67F8D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160918-3</w:t>
            </w:r>
          </w:p>
        </w:tc>
        <w:tc>
          <w:tcPr>
            <w:tcW w:w="2764" w:type="dxa"/>
            <w:shd w:val="clear" w:color="auto" w:fill="auto"/>
          </w:tcPr>
          <w:p w14:paraId="5C8DBF68" w14:textId="0B945FE5" w:rsidR="00E67F8D" w:rsidRDefault="00E67F8D" w:rsidP="00F6427C">
            <w:pPr>
              <w:pStyle w:val="BodyText"/>
              <w:ind w:left="0"/>
            </w:pPr>
            <w:r>
              <w:t xml:space="preserve">Steffan Chambers to approach </w:t>
            </w:r>
            <w:r>
              <w:rPr>
                <w:rFonts w:cs="Arial"/>
                <w:color w:val="222222"/>
                <w:shd w:val="clear" w:color="auto" w:fill="FFFFFF"/>
              </w:rPr>
              <w:t>Coleg Meirion-Dwyfor for volunteer Coaches.</w:t>
            </w:r>
          </w:p>
        </w:tc>
        <w:tc>
          <w:tcPr>
            <w:tcW w:w="2055" w:type="dxa"/>
            <w:shd w:val="clear" w:color="auto" w:fill="auto"/>
          </w:tcPr>
          <w:p w14:paraId="44F4DD43" w14:textId="58302E7A" w:rsidR="00E67F8D" w:rsidRDefault="00E67F8D" w:rsidP="009C1529">
            <w:pPr>
              <w:pStyle w:val="BodyText"/>
              <w:ind w:left="0"/>
            </w:pPr>
            <w:r>
              <w:t>Steffan Chambers</w:t>
            </w:r>
          </w:p>
        </w:tc>
        <w:tc>
          <w:tcPr>
            <w:tcW w:w="2560" w:type="dxa"/>
            <w:shd w:val="clear" w:color="auto" w:fill="auto"/>
          </w:tcPr>
          <w:p w14:paraId="00D91D13" w14:textId="77777777" w:rsidR="00E67F8D" w:rsidRDefault="00E67F8D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243D0B31" w14:textId="02FE2B2E" w:rsidR="00E67F8D" w:rsidRDefault="00E67F8D" w:rsidP="009C1529">
            <w:r>
              <w:t>New</w:t>
            </w:r>
          </w:p>
        </w:tc>
      </w:tr>
      <w:tr w:rsidR="00506478" w14:paraId="4CA63EDD" w14:textId="77777777" w:rsidTr="002C63DA">
        <w:tc>
          <w:tcPr>
            <w:tcW w:w="1413" w:type="dxa"/>
            <w:shd w:val="clear" w:color="auto" w:fill="auto"/>
          </w:tcPr>
          <w:p w14:paraId="024FC8E4" w14:textId="4E9081B3" w:rsidR="00506478" w:rsidRDefault="00506478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160918-4</w:t>
            </w:r>
          </w:p>
        </w:tc>
        <w:tc>
          <w:tcPr>
            <w:tcW w:w="2764" w:type="dxa"/>
            <w:shd w:val="clear" w:color="auto" w:fill="auto"/>
          </w:tcPr>
          <w:p w14:paraId="49DA8D6C" w14:textId="2818C1E8" w:rsidR="00506478" w:rsidRDefault="00506478" w:rsidP="00F6427C">
            <w:pPr>
              <w:pStyle w:val="BodyText"/>
              <w:ind w:left="0"/>
            </w:pPr>
            <w:r>
              <w:t>Coach team kit. Liam Charlton &amp; Josh Bowater to agree kit and purchase</w:t>
            </w:r>
          </w:p>
        </w:tc>
        <w:tc>
          <w:tcPr>
            <w:tcW w:w="2055" w:type="dxa"/>
            <w:shd w:val="clear" w:color="auto" w:fill="auto"/>
          </w:tcPr>
          <w:p w14:paraId="607043B9" w14:textId="499CB4E9" w:rsidR="00506478" w:rsidRDefault="00506478" w:rsidP="009C1529">
            <w:pPr>
              <w:pStyle w:val="BodyText"/>
              <w:ind w:left="0"/>
            </w:pPr>
            <w:r>
              <w:t>Liam Charlton / Josh Bowater</w:t>
            </w:r>
          </w:p>
        </w:tc>
        <w:tc>
          <w:tcPr>
            <w:tcW w:w="2560" w:type="dxa"/>
            <w:shd w:val="clear" w:color="auto" w:fill="auto"/>
          </w:tcPr>
          <w:p w14:paraId="4DE2F8BB" w14:textId="77777777" w:rsidR="00506478" w:rsidRDefault="00506478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176D06B0" w14:textId="2E58D686" w:rsidR="00506478" w:rsidRDefault="00506478" w:rsidP="009C1529">
            <w:r>
              <w:t>New</w:t>
            </w:r>
          </w:p>
        </w:tc>
      </w:tr>
      <w:tr w:rsidR="00506478" w14:paraId="0E818A69" w14:textId="77777777" w:rsidTr="002C63DA">
        <w:tc>
          <w:tcPr>
            <w:tcW w:w="1413" w:type="dxa"/>
            <w:shd w:val="clear" w:color="auto" w:fill="auto"/>
          </w:tcPr>
          <w:p w14:paraId="39C9C0AB" w14:textId="1A942E40" w:rsidR="00506478" w:rsidRDefault="00506478" w:rsidP="009C1529">
            <w:pPr>
              <w:pStyle w:val="BodyText"/>
              <w:ind w:left="0"/>
              <w:rPr>
                <w:b/>
              </w:rPr>
            </w:pPr>
            <w:r>
              <w:rPr>
                <w:b/>
              </w:rPr>
              <w:t>160918-5</w:t>
            </w:r>
          </w:p>
        </w:tc>
        <w:tc>
          <w:tcPr>
            <w:tcW w:w="2764" w:type="dxa"/>
            <w:shd w:val="clear" w:color="auto" w:fill="auto"/>
          </w:tcPr>
          <w:p w14:paraId="4237920A" w14:textId="19FE210B" w:rsidR="00506478" w:rsidRDefault="00506478" w:rsidP="00506478">
            <w:pPr>
              <w:pStyle w:val="TableStyle"/>
              <w:ind w:left="0"/>
              <w:rPr>
                <w:noProof w:val="0"/>
              </w:rPr>
            </w:pPr>
            <w:r>
              <w:t xml:space="preserve">Liam Charlton &amp; </w:t>
            </w:r>
            <w:r>
              <w:rPr>
                <w:noProof w:val="0"/>
              </w:rPr>
              <w:t>Emlyn Jennings to send details to Josh Bowater concerning purchase of additional footballs, FAW barrier &amp; pop-up goals for the Village Hall.</w:t>
            </w:r>
          </w:p>
          <w:p w14:paraId="0BF13AF0" w14:textId="32F37E0D" w:rsidR="00506478" w:rsidRDefault="00506478" w:rsidP="00F6427C">
            <w:pPr>
              <w:pStyle w:val="BodyText"/>
              <w:ind w:left="0"/>
            </w:pPr>
          </w:p>
        </w:tc>
        <w:tc>
          <w:tcPr>
            <w:tcW w:w="2055" w:type="dxa"/>
            <w:shd w:val="clear" w:color="auto" w:fill="auto"/>
          </w:tcPr>
          <w:p w14:paraId="406EC25C" w14:textId="03B845AD" w:rsidR="00506478" w:rsidRDefault="00506478" w:rsidP="009C1529">
            <w:pPr>
              <w:pStyle w:val="BodyText"/>
              <w:ind w:left="0"/>
            </w:pPr>
            <w:r>
              <w:t>Liam Charlton, Emlyn Jennings / Josh Bowater</w:t>
            </w:r>
          </w:p>
        </w:tc>
        <w:tc>
          <w:tcPr>
            <w:tcW w:w="2560" w:type="dxa"/>
            <w:shd w:val="clear" w:color="auto" w:fill="auto"/>
          </w:tcPr>
          <w:p w14:paraId="74230D99" w14:textId="77777777" w:rsidR="00506478" w:rsidRDefault="00506478" w:rsidP="009C1529">
            <w:pPr>
              <w:pStyle w:val="BodyText"/>
              <w:ind w:left="0"/>
            </w:pPr>
          </w:p>
        </w:tc>
        <w:tc>
          <w:tcPr>
            <w:tcW w:w="1347" w:type="dxa"/>
            <w:shd w:val="clear" w:color="auto" w:fill="auto"/>
          </w:tcPr>
          <w:p w14:paraId="7FCDA00A" w14:textId="791BE673" w:rsidR="00506478" w:rsidRDefault="00506478" w:rsidP="009C1529">
            <w:r>
              <w:t>New</w:t>
            </w:r>
          </w:p>
        </w:tc>
      </w:tr>
    </w:tbl>
    <w:p w14:paraId="3C7061AA" w14:textId="6E80F0C2" w:rsidR="00E568E1" w:rsidRDefault="00E568E1" w:rsidP="00E568E1">
      <w:pPr>
        <w:pStyle w:val="BodyText"/>
      </w:pPr>
    </w:p>
    <w:p w14:paraId="63A1436D" w14:textId="389206FD" w:rsidR="00394883" w:rsidRDefault="00394883" w:rsidP="00E568E1">
      <w:pPr>
        <w:pStyle w:val="BodyText"/>
      </w:pPr>
    </w:p>
    <w:p w14:paraId="5522E3BD" w14:textId="013B51E7" w:rsidR="00394883" w:rsidRDefault="00394883" w:rsidP="00E568E1">
      <w:pPr>
        <w:pStyle w:val="BodyText"/>
      </w:pPr>
    </w:p>
    <w:p w14:paraId="5BC1ACDC" w14:textId="168A15BF" w:rsidR="00394883" w:rsidRDefault="00394883" w:rsidP="00E568E1">
      <w:pPr>
        <w:pStyle w:val="BodyText"/>
      </w:pPr>
    </w:p>
    <w:p w14:paraId="4A70F104" w14:textId="03D02885" w:rsidR="00394883" w:rsidRDefault="00394883" w:rsidP="00E568E1">
      <w:pPr>
        <w:pStyle w:val="BodyText"/>
      </w:pPr>
    </w:p>
    <w:p w14:paraId="63AF1ACE" w14:textId="7A8DB65D" w:rsidR="00394883" w:rsidRDefault="00394883" w:rsidP="00E568E1">
      <w:pPr>
        <w:pStyle w:val="BodyText"/>
      </w:pPr>
    </w:p>
    <w:p w14:paraId="299A04FF" w14:textId="77777777" w:rsidR="00394883" w:rsidRPr="00E568E1" w:rsidRDefault="00394883" w:rsidP="00E568E1">
      <w:pPr>
        <w:pStyle w:val="BodyText"/>
      </w:pPr>
    </w:p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3E5F9B63" w14:textId="42EBC1E8" w:rsidR="00E568E1" w:rsidRPr="00E568E1" w:rsidRDefault="00394883" w:rsidP="00394883">
      <w:pPr>
        <w:pStyle w:val="BodyText"/>
        <w:ind w:left="0"/>
        <w:jc w:val="both"/>
      </w:pPr>
      <w:r>
        <w:t>End of Document</w:t>
      </w:r>
    </w:p>
    <w:sectPr w:rsidR="00E568E1" w:rsidRPr="00E568E1" w:rsidSect="00E45414">
      <w:headerReference w:type="default" r:id="rId11"/>
      <w:footerReference w:type="default" r:id="rId12"/>
      <w:pgSz w:w="11907" w:h="16840" w:code="9"/>
      <w:pgMar w:top="567" w:right="567" w:bottom="567" w:left="1191" w:header="340" w:footer="72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AD548F" w14:textId="77777777" w:rsidR="00B270CE" w:rsidRDefault="00B270CE">
      <w:r>
        <w:separator/>
      </w:r>
    </w:p>
  </w:endnote>
  <w:endnote w:type="continuationSeparator" w:id="0">
    <w:p w14:paraId="657CA56D" w14:textId="77777777" w:rsidR="00B270CE" w:rsidRDefault="00B27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187B5" w14:textId="77777777" w:rsidR="00A444B9" w:rsidRDefault="00A444B9">
    <w:pPr>
      <w:pStyle w:val="Footer"/>
    </w:pPr>
  </w:p>
  <w:p w14:paraId="110FFE01" w14:textId="77777777" w:rsidR="00A444B9" w:rsidRDefault="00A444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14DD92" w14:textId="77777777" w:rsidR="00B270CE" w:rsidRDefault="00B270CE">
      <w:r>
        <w:separator/>
      </w:r>
    </w:p>
  </w:footnote>
  <w:footnote w:type="continuationSeparator" w:id="0">
    <w:p w14:paraId="58D021F6" w14:textId="77777777" w:rsidR="00B270CE" w:rsidRDefault="00B27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71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828"/>
      <w:gridCol w:w="1321"/>
      <w:gridCol w:w="1518"/>
      <w:gridCol w:w="964"/>
      <w:gridCol w:w="1445"/>
      <w:gridCol w:w="1134"/>
      <w:gridCol w:w="11"/>
    </w:tblGrid>
    <w:tr w:rsidR="00A444B9" w:rsidRPr="00D67B94" w14:paraId="2AFC699E" w14:textId="77777777">
      <w:trPr>
        <w:gridAfter w:val="1"/>
        <w:wAfter w:w="11" w:type="dxa"/>
        <w:hidden/>
      </w:trPr>
      <w:tc>
        <w:tcPr>
          <w:tcW w:w="5145" w:type="dxa"/>
          <w:gridSpan w:val="2"/>
        </w:tcPr>
        <w:p w14:paraId="1A51E1BC" w14:textId="77777777" w:rsidR="00A444B9" w:rsidRPr="00D67B94" w:rsidRDefault="00A444B9">
          <w:pPr>
            <w:pStyle w:val="Header"/>
            <w:tabs>
              <w:tab w:val="left" w:pos="3048"/>
            </w:tabs>
            <w:rPr>
              <w:vanish/>
              <w:sz w:val="20"/>
            </w:rPr>
          </w:pPr>
        </w:p>
      </w:tc>
      <w:tc>
        <w:tcPr>
          <w:tcW w:w="3927" w:type="dxa"/>
          <w:gridSpan w:val="3"/>
        </w:tcPr>
        <w:p w14:paraId="524D9A86" w14:textId="756503FC" w:rsidR="00A444B9" w:rsidRPr="00D67B94" w:rsidRDefault="00A444B9">
          <w:pPr>
            <w:pStyle w:val="Header"/>
            <w:rPr>
              <w:sz w:val="20"/>
            </w:rPr>
          </w:pP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 xml:space="preserve"> DOCPROPERTY "Information"  \* MERGEFORMAT </w:instrText>
          </w:r>
          <w:r w:rsidRPr="00D67B94">
            <w:rPr>
              <w:sz w:val="20"/>
            </w:rPr>
            <w:fldChar w:fldCharType="end"/>
          </w:r>
        </w:p>
      </w:tc>
      <w:tc>
        <w:tcPr>
          <w:tcW w:w="1134" w:type="dxa"/>
        </w:tcPr>
        <w:p w14:paraId="062DED7C" w14:textId="77777777" w:rsidR="00A444B9" w:rsidRPr="00D67B94" w:rsidRDefault="00A444B9">
          <w:pPr>
            <w:pStyle w:val="Header"/>
            <w:rPr>
              <w:sz w:val="20"/>
            </w:rPr>
          </w:pPr>
        </w:p>
      </w:tc>
    </w:tr>
    <w:tr w:rsidR="00A444B9" w:rsidRPr="00D67B94" w14:paraId="4D147F03" w14:textId="77777777">
      <w:trPr>
        <w:gridAfter w:val="1"/>
        <w:wAfter w:w="11" w:type="dxa"/>
        <w:trHeight w:val="480"/>
      </w:trPr>
      <w:tc>
        <w:tcPr>
          <w:tcW w:w="5145" w:type="dxa"/>
          <w:gridSpan w:val="2"/>
        </w:tcPr>
        <w:p w14:paraId="306C9563" w14:textId="126B6DC8" w:rsidR="00A444B9" w:rsidRPr="00D67B94" w:rsidRDefault="00A444B9">
          <w:pPr>
            <w:pStyle w:val="Header"/>
            <w:spacing w:before="40"/>
          </w:pPr>
        </w:p>
      </w:tc>
      <w:tc>
        <w:tcPr>
          <w:tcW w:w="3927" w:type="dxa"/>
          <w:gridSpan w:val="3"/>
        </w:tcPr>
        <w:p w14:paraId="50ABB947" w14:textId="009A3A5E" w:rsidR="00A444B9" w:rsidRPr="00D67B94" w:rsidRDefault="00A444B9">
          <w:pPr>
            <w:pStyle w:val="Header"/>
            <w:spacing w:before="40"/>
            <w:rPr>
              <w:sz w:val="20"/>
            </w:rPr>
          </w:pP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 xml:space="preserve"> DOCPROPERTY "SecurityClass" \* MERGEFORMAT </w:instrText>
          </w:r>
          <w:r w:rsidRPr="00D67B94">
            <w:rPr>
              <w:sz w:val="20"/>
            </w:rPr>
            <w:fldChar w:fldCharType="end"/>
          </w:r>
        </w:p>
        <w:p w14:paraId="66EFA91D" w14:textId="09F876CB" w:rsidR="00A444B9" w:rsidRPr="00D67B94" w:rsidRDefault="00A444B9">
          <w:pPr>
            <w:pStyle w:val="Header"/>
            <w:spacing w:before="40"/>
            <w:rPr>
              <w:caps/>
              <w:sz w:val="20"/>
            </w:rPr>
          </w:pPr>
          <w:r w:rsidRPr="00D67B94">
            <w:rPr>
              <w:caps/>
              <w:sz w:val="20"/>
            </w:rPr>
            <w:fldChar w:fldCharType="begin"/>
          </w:r>
          <w:r w:rsidRPr="00D67B94">
            <w:rPr>
              <w:caps/>
              <w:sz w:val="20"/>
            </w:rPr>
            <w:instrText xml:space="preserve"> DOCPROPERTY "DocName"  \* MERGEFORMAT </w:instrText>
          </w:r>
          <w:r w:rsidRPr="00D67B94">
            <w:rPr>
              <w:caps/>
              <w:sz w:val="20"/>
            </w:rPr>
            <w:fldChar w:fldCharType="separate"/>
          </w:r>
          <w:r w:rsidR="007E5EF7">
            <w:rPr>
              <w:caps/>
              <w:sz w:val="20"/>
            </w:rPr>
            <w:t>C.P.D DYFFRYN &amp; TALYBONT FC_MOM_160918</w:t>
          </w:r>
          <w:r w:rsidRPr="00D67B94">
            <w:rPr>
              <w:caps/>
              <w:sz w:val="20"/>
            </w:rPr>
            <w:fldChar w:fldCharType="end"/>
          </w:r>
        </w:p>
      </w:tc>
      <w:tc>
        <w:tcPr>
          <w:tcW w:w="1134" w:type="dxa"/>
        </w:tcPr>
        <w:p w14:paraId="1337B2F3" w14:textId="77777777" w:rsidR="00A444B9" w:rsidRPr="00D67B94" w:rsidRDefault="00A444B9">
          <w:pPr>
            <w:pStyle w:val="Header"/>
            <w:spacing w:before="40"/>
            <w:jc w:val="right"/>
            <w:rPr>
              <w:sz w:val="20"/>
            </w:rPr>
          </w:pPr>
        </w:p>
        <w:p w14:paraId="5AD8DFF4" w14:textId="7A385801" w:rsidR="00A444B9" w:rsidRPr="00D67B94" w:rsidRDefault="00A444B9">
          <w:pPr>
            <w:pStyle w:val="Header"/>
            <w:spacing w:before="40"/>
            <w:jc w:val="right"/>
            <w:rPr>
              <w:sz w:val="20"/>
            </w:rPr>
          </w:pP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>\PAGE arab</w:instrText>
          </w:r>
          <w:r w:rsidRPr="00D67B94">
            <w:rPr>
              <w:sz w:val="20"/>
            </w:rPr>
            <w:fldChar w:fldCharType="separate"/>
          </w:r>
          <w:r w:rsidR="007F132A" w:rsidRPr="00D67B94">
            <w:rPr>
              <w:sz w:val="20"/>
            </w:rPr>
            <w:t>5</w:t>
          </w:r>
          <w:r w:rsidRPr="00D67B94">
            <w:rPr>
              <w:sz w:val="20"/>
            </w:rPr>
            <w:fldChar w:fldCharType="end"/>
          </w:r>
          <w:r w:rsidRPr="00D67B94">
            <w:rPr>
              <w:sz w:val="20"/>
            </w:rPr>
            <w:t xml:space="preserve"> (</w:t>
          </w: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 xml:space="preserve">\NUMPAGES </w:instrText>
          </w:r>
          <w:r w:rsidRPr="00D67B94">
            <w:rPr>
              <w:sz w:val="20"/>
            </w:rPr>
            <w:fldChar w:fldCharType="separate"/>
          </w:r>
          <w:r w:rsidR="007F132A" w:rsidRPr="00D67B94">
            <w:rPr>
              <w:sz w:val="20"/>
            </w:rPr>
            <w:t>5</w:t>
          </w:r>
          <w:r w:rsidRPr="00D67B94">
            <w:rPr>
              <w:sz w:val="20"/>
            </w:rPr>
            <w:fldChar w:fldCharType="end"/>
          </w:r>
          <w:r w:rsidRPr="00D67B94">
            <w:rPr>
              <w:sz w:val="20"/>
            </w:rPr>
            <w:t>)</w:t>
          </w:r>
        </w:p>
      </w:tc>
    </w:tr>
    <w:tr w:rsidR="00A444B9" w:rsidRPr="00D67B94" w14:paraId="513DC673" w14:textId="77777777">
      <w:tblPrEx>
        <w:tblCellMar>
          <w:left w:w="7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5146" w:type="dxa"/>
          <w:gridSpan w:val="2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26597B18" w14:textId="77777777" w:rsidR="00A444B9" w:rsidRPr="00D67B94" w:rsidRDefault="00A444B9">
          <w:pPr>
            <w:pStyle w:val="NoSpellcheck"/>
          </w:pPr>
          <w:r w:rsidRPr="00D67B94">
            <w:t>Prepared (also subject responsible if other)</w:t>
          </w:r>
        </w:p>
      </w:tc>
      <w:tc>
        <w:tcPr>
          <w:tcW w:w="5060" w:type="dxa"/>
          <w:gridSpan w:val="4"/>
          <w:tcBorders>
            <w:top w:val="single" w:sz="6" w:space="0" w:color="auto"/>
          </w:tcBorders>
        </w:tcPr>
        <w:p w14:paraId="51D41BDD" w14:textId="77777777" w:rsidR="00A444B9" w:rsidRPr="00D67B94" w:rsidRDefault="00A444B9">
          <w:pPr>
            <w:pStyle w:val="NoSpellcheck"/>
          </w:pPr>
          <w:r w:rsidRPr="00D67B94">
            <w:t>No.</w:t>
          </w:r>
        </w:p>
      </w:tc>
    </w:tr>
    <w:tr w:rsidR="00A444B9" w:rsidRPr="00D67B94" w14:paraId="31A44D67" w14:textId="77777777">
      <w:tblPrEx>
        <w:tblCellMar>
          <w:left w:w="70" w:type="dxa"/>
          <w:right w:w="70" w:type="dxa"/>
        </w:tblCellMar>
      </w:tblPrEx>
      <w:trPr>
        <w:gridAfter w:val="1"/>
        <w:wAfter w:w="8" w:type="dxa"/>
        <w:cantSplit/>
        <w:trHeight w:hRule="exact" w:val="300"/>
      </w:trPr>
      <w:tc>
        <w:tcPr>
          <w:tcW w:w="5149" w:type="dxa"/>
          <w:gridSpan w:val="2"/>
          <w:tcBorders>
            <w:left w:val="single" w:sz="6" w:space="0" w:color="auto"/>
            <w:right w:val="single" w:sz="6" w:space="0" w:color="auto"/>
          </w:tcBorders>
        </w:tcPr>
        <w:p w14:paraId="49F30976" w14:textId="2D4D083A" w:rsidR="00A444B9" w:rsidRPr="00D67B94" w:rsidRDefault="00A444B9">
          <w:pPr>
            <w:pStyle w:val="Header"/>
            <w:tabs>
              <w:tab w:val="clear" w:pos="4320"/>
              <w:tab w:val="clear" w:pos="8640"/>
              <w:tab w:val="left" w:pos="2381"/>
              <w:tab w:val="left" w:pos="2609"/>
              <w:tab w:val="left" w:pos="2835"/>
              <w:tab w:val="left" w:pos="3062"/>
            </w:tabs>
            <w:spacing w:before="40"/>
            <w:rPr>
              <w:sz w:val="20"/>
            </w:rPr>
          </w:pP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 xml:space="preserve"> DOCPROPERTY "Prepared" \* MERGEFORMAT </w:instrText>
          </w:r>
          <w:r w:rsidRPr="00D67B94">
            <w:rPr>
              <w:sz w:val="20"/>
            </w:rPr>
            <w:fldChar w:fldCharType="separate"/>
          </w:r>
          <w:r w:rsidR="007E5EF7">
            <w:rPr>
              <w:sz w:val="20"/>
            </w:rPr>
            <w:t>Michael Tregenza</w:t>
          </w:r>
          <w:r w:rsidRPr="00D67B94">
            <w:rPr>
              <w:sz w:val="20"/>
            </w:rPr>
            <w:fldChar w:fldCharType="end"/>
          </w:r>
        </w:p>
      </w:tc>
      <w:tc>
        <w:tcPr>
          <w:tcW w:w="5060" w:type="dxa"/>
          <w:gridSpan w:val="4"/>
          <w:tcBorders>
            <w:bottom w:val="single" w:sz="6" w:space="0" w:color="auto"/>
          </w:tcBorders>
        </w:tcPr>
        <w:p w14:paraId="0BBECBFD" w14:textId="0927D142" w:rsidR="00A444B9" w:rsidRPr="00D67B94" w:rsidRDefault="00A444B9">
          <w:pPr>
            <w:pStyle w:val="Header"/>
            <w:spacing w:before="40"/>
            <w:rPr>
              <w:sz w:val="20"/>
            </w:rPr>
          </w:pP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 xml:space="preserve"> DOCPROPERTY "DocNo"  "LangCode" \* MERGEFORMAT </w:instrText>
          </w:r>
          <w:r w:rsidRPr="00D67B94">
            <w:rPr>
              <w:sz w:val="20"/>
            </w:rPr>
            <w:fldChar w:fldCharType="separate"/>
          </w:r>
          <w:r w:rsidR="007E5EF7">
            <w:rPr>
              <w:sz w:val="20"/>
            </w:rPr>
            <w:t>C.P.D Dyffryn &amp; Talybont FC_MoM_160918</w:t>
          </w:r>
          <w:r w:rsidRPr="00D67B94">
            <w:rPr>
              <w:sz w:val="20"/>
            </w:rPr>
            <w:fldChar w:fldCharType="end"/>
          </w:r>
        </w:p>
      </w:tc>
    </w:tr>
    <w:tr w:rsidR="00A444B9" w:rsidRPr="00D67B94" w14:paraId="4B2C3EE4" w14:textId="77777777">
      <w:tblPrEx>
        <w:tblCellMar>
          <w:left w:w="70" w:type="dxa"/>
          <w:right w:w="70" w:type="dxa"/>
        </w:tblCellMar>
      </w:tblPrEx>
      <w:trPr>
        <w:gridAfter w:val="1"/>
        <w:wAfter w:w="11" w:type="dxa"/>
        <w:cantSplit/>
        <w:trHeight w:hRule="exact" w:val="170"/>
      </w:trPr>
      <w:tc>
        <w:tcPr>
          <w:tcW w:w="3828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073A2D81" w14:textId="77777777" w:rsidR="00A444B9" w:rsidRPr="00D67B94" w:rsidRDefault="00A444B9">
          <w:pPr>
            <w:pStyle w:val="NoSpellcheck"/>
          </w:pPr>
          <w:r w:rsidRPr="00D67B94">
            <w:t>Approved</w:t>
          </w:r>
        </w:p>
      </w:tc>
      <w:tc>
        <w:tcPr>
          <w:tcW w:w="1319" w:type="dxa"/>
          <w:tcBorders>
            <w:top w:val="single" w:sz="6" w:space="0" w:color="auto"/>
            <w:right w:val="single" w:sz="6" w:space="0" w:color="auto"/>
          </w:tcBorders>
        </w:tcPr>
        <w:p w14:paraId="5DF07378" w14:textId="77777777" w:rsidR="00A444B9" w:rsidRPr="00D67B94" w:rsidRDefault="00A444B9">
          <w:pPr>
            <w:pStyle w:val="NoSpellcheck"/>
          </w:pPr>
          <w:r w:rsidRPr="00D67B94">
            <w:t>Checked</w:t>
          </w:r>
        </w:p>
      </w:tc>
      <w:tc>
        <w:tcPr>
          <w:tcW w:w="1516" w:type="dxa"/>
          <w:tcBorders>
            <w:right w:val="single" w:sz="6" w:space="0" w:color="auto"/>
          </w:tcBorders>
        </w:tcPr>
        <w:p w14:paraId="6C8AB8FA" w14:textId="77777777" w:rsidR="00A444B9" w:rsidRPr="00D67B94" w:rsidRDefault="00A444B9">
          <w:pPr>
            <w:pStyle w:val="NoSpellcheck"/>
          </w:pPr>
          <w:r w:rsidRPr="00D67B94">
            <w:t>Date</w:t>
          </w:r>
        </w:p>
      </w:tc>
      <w:tc>
        <w:tcPr>
          <w:tcW w:w="964" w:type="dxa"/>
        </w:tcPr>
        <w:p w14:paraId="20E74EBA" w14:textId="77777777" w:rsidR="00A444B9" w:rsidRPr="00D67B94" w:rsidRDefault="00A444B9">
          <w:pPr>
            <w:pStyle w:val="NoSpellcheck"/>
          </w:pPr>
          <w:r w:rsidRPr="00D67B94">
            <w:t>Rev</w:t>
          </w:r>
        </w:p>
      </w:tc>
      <w:tc>
        <w:tcPr>
          <w:tcW w:w="2579" w:type="dxa"/>
          <w:gridSpan w:val="2"/>
          <w:tcBorders>
            <w:left w:val="single" w:sz="6" w:space="0" w:color="auto"/>
          </w:tcBorders>
        </w:tcPr>
        <w:p w14:paraId="64C3EB71" w14:textId="77777777" w:rsidR="00A444B9" w:rsidRPr="00D67B94" w:rsidRDefault="00A444B9">
          <w:pPr>
            <w:pStyle w:val="NoSpellcheck"/>
          </w:pPr>
          <w:r w:rsidRPr="00D67B94">
            <w:t>Reference</w:t>
          </w:r>
        </w:p>
      </w:tc>
    </w:tr>
    <w:tr w:rsidR="00A444B9" w14:paraId="66E29CED" w14:textId="77777777">
      <w:trPr>
        <w:cantSplit/>
        <w:trHeight w:hRule="exact" w:val="300"/>
      </w:trPr>
      <w:tc>
        <w:tcPr>
          <w:tcW w:w="3828" w:type="dxa"/>
          <w:tcBorders>
            <w:left w:val="single" w:sz="6" w:space="0" w:color="auto"/>
            <w:bottom w:val="single" w:sz="6" w:space="0" w:color="auto"/>
          </w:tcBorders>
        </w:tcPr>
        <w:p w14:paraId="7B759FCB" w14:textId="4F533E93" w:rsidR="00A444B9" w:rsidRPr="00D67B94" w:rsidRDefault="00A444B9">
          <w:pPr>
            <w:pStyle w:val="Header"/>
            <w:spacing w:before="40"/>
            <w:rPr>
              <w:sz w:val="20"/>
            </w:rPr>
          </w:pP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 xml:space="preserve"> DOCPROPERTY "Prepared" \* MERGEFORMAT </w:instrText>
          </w:r>
          <w:r w:rsidRPr="00D67B94">
            <w:rPr>
              <w:sz w:val="20"/>
            </w:rPr>
            <w:fldChar w:fldCharType="separate"/>
          </w:r>
          <w:r w:rsidR="007E5EF7">
            <w:rPr>
              <w:sz w:val="20"/>
            </w:rPr>
            <w:t>Michael Tregenza</w:t>
          </w:r>
          <w:r w:rsidRPr="00D67B94">
            <w:rPr>
              <w:sz w:val="20"/>
            </w:rPr>
            <w:fldChar w:fldCharType="end"/>
          </w:r>
        </w:p>
      </w:tc>
      <w:tc>
        <w:tcPr>
          <w:tcW w:w="1318" w:type="dxa"/>
          <w:tcBorders>
            <w:left w:val="nil"/>
            <w:bottom w:val="single" w:sz="6" w:space="0" w:color="auto"/>
            <w:right w:val="single" w:sz="6" w:space="0" w:color="auto"/>
          </w:tcBorders>
        </w:tcPr>
        <w:p w14:paraId="6A802F52" w14:textId="22AE4E2E" w:rsidR="00A444B9" w:rsidRPr="00D67B94" w:rsidRDefault="00A444B9">
          <w:pPr>
            <w:pStyle w:val="Header"/>
            <w:spacing w:before="40"/>
            <w:rPr>
              <w:sz w:val="20"/>
            </w:rPr>
          </w:pPr>
          <w:r w:rsidRPr="00D67B94">
            <w:rPr>
              <w:sz w:val="20"/>
            </w:rPr>
            <w:fldChar w:fldCharType="begin"/>
          </w:r>
          <w:r w:rsidRPr="00D67B94">
            <w:rPr>
              <w:sz w:val="20"/>
            </w:rPr>
            <w:instrText xml:space="preserve"> DOCPROPERTY "Checked" \* MERGEFORMAT </w:instrText>
          </w:r>
          <w:r w:rsidRPr="00D67B94">
            <w:rPr>
              <w:sz w:val="20"/>
            </w:rPr>
            <w:fldChar w:fldCharType="end"/>
          </w:r>
        </w:p>
      </w:tc>
      <w:tc>
        <w:tcPr>
          <w:tcW w:w="1518" w:type="dxa"/>
          <w:tcBorders>
            <w:bottom w:val="single" w:sz="6" w:space="0" w:color="auto"/>
          </w:tcBorders>
        </w:tcPr>
        <w:p w14:paraId="52A4514D" w14:textId="58CE26BF" w:rsidR="00A444B9" w:rsidRPr="00D67B94" w:rsidRDefault="00A444B9">
          <w:pPr>
            <w:pStyle w:val="Header"/>
            <w:spacing w:before="40"/>
            <w:rPr>
              <w:sz w:val="20"/>
            </w:rPr>
          </w:pPr>
          <w:r w:rsidRPr="00D67B94">
            <w:rPr>
              <w:sz w:val="20"/>
            </w:rPr>
            <w:t>2018-</w:t>
          </w:r>
          <w:r w:rsidR="0072292A" w:rsidRPr="00D67B94">
            <w:rPr>
              <w:sz w:val="20"/>
            </w:rPr>
            <w:t>0</w:t>
          </w:r>
          <w:r w:rsidR="007F4BB9" w:rsidRPr="00D67B94">
            <w:rPr>
              <w:sz w:val="20"/>
            </w:rPr>
            <w:t>9-16</w:t>
          </w:r>
        </w:p>
      </w:tc>
      <w:tc>
        <w:tcPr>
          <w:tcW w:w="964" w:type="dxa"/>
          <w:tcBorders>
            <w:bottom w:val="single" w:sz="6" w:space="0" w:color="auto"/>
          </w:tcBorders>
        </w:tcPr>
        <w:p w14:paraId="04CFE220" w14:textId="36287178" w:rsidR="00A444B9" w:rsidRPr="00D67B94" w:rsidRDefault="007F4BB9">
          <w:pPr>
            <w:pStyle w:val="Header"/>
            <w:spacing w:before="40"/>
            <w:rPr>
              <w:sz w:val="20"/>
            </w:rPr>
          </w:pPr>
          <w:r w:rsidRPr="00D67B94">
            <w:rPr>
              <w:sz w:val="20"/>
            </w:rPr>
            <w:t>PA</w:t>
          </w:r>
          <w:r w:rsidR="00D67B94">
            <w:rPr>
              <w:sz w:val="20"/>
            </w:rPr>
            <w:t>2</w:t>
          </w:r>
        </w:p>
      </w:tc>
      <w:tc>
        <w:tcPr>
          <w:tcW w:w="2589" w:type="dxa"/>
          <w:gridSpan w:val="3"/>
          <w:tcBorders>
            <w:left w:val="single" w:sz="6" w:space="0" w:color="auto"/>
            <w:bottom w:val="single" w:sz="6" w:space="0" w:color="auto"/>
          </w:tcBorders>
        </w:tcPr>
        <w:p w14:paraId="36228F5C" w14:textId="77777777" w:rsidR="00A444B9" w:rsidRPr="00D67B94" w:rsidRDefault="00A444B9">
          <w:pPr>
            <w:pStyle w:val="Header"/>
            <w:spacing w:before="40"/>
            <w:rPr>
              <w:sz w:val="20"/>
            </w:rPr>
          </w:pPr>
        </w:p>
      </w:tc>
    </w:tr>
  </w:tbl>
  <w:p w14:paraId="1EAB2E81" w14:textId="77777777" w:rsidR="00A444B9" w:rsidRDefault="00A444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6664B1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B"/>
    <w:multiLevelType w:val="multilevel"/>
    <w:tmpl w:val="E7BA6638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2551" w:hanging="1304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2552" w:hanging="124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005330BC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09C1D8A"/>
    <w:multiLevelType w:val="hybridMultilevel"/>
    <w:tmpl w:val="EFAE977E"/>
    <w:lvl w:ilvl="0" w:tplc="960A7D8C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013E5411"/>
    <w:multiLevelType w:val="hybridMultilevel"/>
    <w:tmpl w:val="50760F7A"/>
    <w:lvl w:ilvl="0" w:tplc="C19046CC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5" w15:restartNumberingAfterBreak="0">
    <w:nsid w:val="02291E49"/>
    <w:multiLevelType w:val="hybridMultilevel"/>
    <w:tmpl w:val="DE5ADC2E"/>
    <w:lvl w:ilvl="0" w:tplc="4524E914">
      <w:start w:val="1"/>
      <w:numFmt w:val="decimal"/>
      <w:pStyle w:val="Listnumbersing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660067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7A8E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88E4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ABD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58AF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706F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AE60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901E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2DD7C11"/>
    <w:multiLevelType w:val="hybridMultilevel"/>
    <w:tmpl w:val="7AF8052C"/>
    <w:lvl w:ilvl="0" w:tplc="FFC28210">
      <w:start w:val="1"/>
      <w:numFmt w:val="lowerLetter"/>
      <w:pStyle w:val="Listabc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5635CA7"/>
    <w:multiLevelType w:val="hybridMultilevel"/>
    <w:tmpl w:val="8CAE5F1A"/>
    <w:lvl w:ilvl="0" w:tplc="D4D46730">
      <w:start w:val="1"/>
      <w:numFmt w:val="lowerLetter"/>
      <w:pStyle w:val="Listabcsing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8D723F"/>
    <w:multiLevelType w:val="hybridMultilevel"/>
    <w:tmpl w:val="7D4081F6"/>
    <w:lvl w:ilvl="0" w:tplc="B9DCA57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0A9405DC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0" w15:restartNumberingAfterBreak="0">
    <w:nsid w:val="0C925CDC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 w15:restartNumberingAfterBreak="0">
    <w:nsid w:val="0D465E98"/>
    <w:multiLevelType w:val="hybridMultilevel"/>
    <w:tmpl w:val="D774F564"/>
    <w:lvl w:ilvl="0" w:tplc="DC3EF658">
      <w:start w:val="1"/>
      <w:numFmt w:val="decimal"/>
      <w:pStyle w:val="Listnumberdoub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EBB3D60"/>
    <w:multiLevelType w:val="hybridMultilevel"/>
    <w:tmpl w:val="3C6A36DA"/>
    <w:lvl w:ilvl="0" w:tplc="D3BA3B82">
      <w:start w:val="1"/>
      <w:numFmt w:val="decimal"/>
      <w:lvlText w:val="%1."/>
      <w:lvlJc w:val="left"/>
      <w:pPr>
        <w:ind w:left="327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13" w15:restartNumberingAfterBreak="0">
    <w:nsid w:val="10B40E76"/>
    <w:multiLevelType w:val="hybridMultilevel"/>
    <w:tmpl w:val="E4508C90"/>
    <w:lvl w:ilvl="0" w:tplc="FC480E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4" w15:restartNumberingAfterBreak="0">
    <w:nsid w:val="10E147AB"/>
    <w:multiLevelType w:val="hybridMultilevel"/>
    <w:tmpl w:val="3A3EBE80"/>
    <w:lvl w:ilvl="0" w:tplc="EFDC625E">
      <w:start w:val="1"/>
      <w:numFmt w:val="decimal"/>
      <w:lvlText w:val="%1."/>
      <w:lvlJc w:val="left"/>
      <w:pPr>
        <w:ind w:left="3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51" w:hanging="360"/>
      </w:pPr>
    </w:lvl>
    <w:lvl w:ilvl="2" w:tplc="0809001B" w:tentative="1">
      <w:start w:val="1"/>
      <w:numFmt w:val="lowerRoman"/>
      <w:lvlText w:val="%3."/>
      <w:lvlJc w:val="right"/>
      <w:pPr>
        <w:ind w:left="5071" w:hanging="180"/>
      </w:pPr>
    </w:lvl>
    <w:lvl w:ilvl="3" w:tplc="0809000F" w:tentative="1">
      <w:start w:val="1"/>
      <w:numFmt w:val="decimal"/>
      <w:lvlText w:val="%4."/>
      <w:lvlJc w:val="left"/>
      <w:pPr>
        <w:ind w:left="5791" w:hanging="360"/>
      </w:pPr>
    </w:lvl>
    <w:lvl w:ilvl="4" w:tplc="08090019" w:tentative="1">
      <w:start w:val="1"/>
      <w:numFmt w:val="lowerLetter"/>
      <w:lvlText w:val="%5."/>
      <w:lvlJc w:val="left"/>
      <w:pPr>
        <w:ind w:left="6511" w:hanging="360"/>
      </w:pPr>
    </w:lvl>
    <w:lvl w:ilvl="5" w:tplc="0809001B" w:tentative="1">
      <w:start w:val="1"/>
      <w:numFmt w:val="lowerRoman"/>
      <w:lvlText w:val="%6."/>
      <w:lvlJc w:val="right"/>
      <w:pPr>
        <w:ind w:left="7231" w:hanging="180"/>
      </w:pPr>
    </w:lvl>
    <w:lvl w:ilvl="6" w:tplc="0809000F" w:tentative="1">
      <w:start w:val="1"/>
      <w:numFmt w:val="decimal"/>
      <w:lvlText w:val="%7."/>
      <w:lvlJc w:val="left"/>
      <w:pPr>
        <w:ind w:left="7951" w:hanging="360"/>
      </w:pPr>
    </w:lvl>
    <w:lvl w:ilvl="7" w:tplc="08090019" w:tentative="1">
      <w:start w:val="1"/>
      <w:numFmt w:val="lowerLetter"/>
      <w:lvlText w:val="%8."/>
      <w:lvlJc w:val="left"/>
      <w:pPr>
        <w:ind w:left="8671" w:hanging="360"/>
      </w:pPr>
    </w:lvl>
    <w:lvl w:ilvl="8" w:tplc="080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15" w15:restartNumberingAfterBreak="0">
    <w:nsid w:val="138A5114"/>
    <w:multiLevelType w:val="hybridMultilevel"/>
    <w:tmpl w:val="A42A6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4B52FE"/>
    <w:multiLevelType w:val="multilevel"/>
    <w:tmpl w:val="09CC4FFA"/>
    <w:lvl w:ilvl="0">
      <w:start w:val="1"/>
      <w:numFmt w:val="bullet"/>
      <w:pStyle w:val="ListBullet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8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7" w15:restartNumberingAfterBreak="0">
    <w:nsid w:val="17BE0E62"/>
    <w:multiLevelType w:val="multilevel"/>
    <w:tmpl w:val="A3FA2824"/>
    <w:lvl w:ilvl="0">
      <w:start w:val="1"/>
      <w:numFmt w:val="bullet"/>
      <w:pStyle w:val="ListBullet2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18" w15:restartNumberingAfterBreak="0">
    <w:nsid w:val="203F536C"/>
    <w:multiLevelType w:val="multilevel"/>
    <w:tmpl w:val="38D82340"/>
    <w:lvl w:ilvl="0">
      <w:start w:val="1"/>
      <w:numFmt w:val="bullet"/>
      <w:pStyle w:val="ListBullet2"/>
      <w:lvlText w:val=""/>
      <w:lvlJc w:val="left"/>
      <w:pPr>
        <w:tabs>
          <w:tab w:val="num" w:pos="2914"/>
        </w:tabs>
        <w:ind w:left="2914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3274"/>
        </w:tabs>
        <w:ind w:left="3255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3615"/>
        </w:tabs>
        <w:ind w:left="3595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3983"/>
        </w:tabs>
        <w:ind w:left="3963" w:hanging="340"/>
      </w:pPr>
      <w:rPr>
        <w:rFonts w:ascii="PMingLiU" w:eastAsia="PMingLiU" w:hint="eastAsia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4366"/>
        </w:tabs>
        <w:ind w:left="4366" w:hanging="397"/>
      </w:pPr>
      <w:rPr>
        <w:rFonts w:ascii="MS PGothic" w:eastAsia="MS PGothic" w:hint="eastAsia"/>
      </w:rPr>
    </w:lvl>
    <w:lvl w:ilvl="5">
      <w:start w:val="1"/>
      <w:numFmt w:val="decimal"/>
      <w:lvlText w:val="%1.%2.%3.%4.%5.%6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05"/>
        </w:tabs>
        <w:ind w:left="3005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5"/>
        </w:tabs>
        <w:ind w:left="3005" w:firstLine="0"/>
      </w:pPr>
      <w:rPr>
        <w:rFonts w:hint="default"/>
      </w:rPr>
    </w:lvl>
  </w:abstractNum>
  <w:abstractNum w:abstractNumId="19" w15:restartNumberingAfterBreak="0">
    <w:nsid w:val="260E3179"/>
    <w:multiLevelType w:val="multilevel"/>
    <w:tmpl w:val="E80A68F0"/>
    <w:lvl w:ilvl="0">
      <w:start w:val="1"/>
      <w:numFmt w:val="decimal"/>
      <w:pStyle w:val="ListNumber2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40"/>
        </w:tabs>
        <w:ind w:left="224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0"/>
        </w:tabs>
        <w:ind w:left="2920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99"/>
        </w:tabs>
        <w:ind w:left="3799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8423"/>
        </w:tabs>
        <w:ind w:left="-8713" w:hanging="78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7703"/>
        </w:tabs>
        <w:ind w:left="-8208" w:hanging="935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-6621"/>
        </w:tabs>
        <w:ind w:left="-719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6263"/>
        </w:tabs>
        <w:ind w:left="-6621" w:hanging="1440"/>
      </w:pPr>
      <w:rPr>
        <w:rFonts w:hint="default"/>
      </w:rPr>
    </w:lvl>
  </w:abstractNum>
  <w:abstractNum w:abstractNumId="20" w15:restartNumberingAfterBreak="0">
    <w:nsid w:val="264269B4"/>
    <w:multiLevelType w:val="hybridMultilevel"/>
    <w:tmpl w:val="55A880E6"/>
    <w:lvl w:ilvl="0" w:tplc="6720AD6E">
      <w:start w:val="1"/>
      <w:numFmt w:val="decimal"/>
      <w:pStyle w:val="List"/>
      <w:lvlText w:val="[%1]"/>
      <w:lvlJc w:val="left"/>
      <w:pPr>
        <w:tabs>
          <w:tab w:val="num" w:pos="3289"/>
        </w:tabs>
        <w:ind w:left="3289" w:hanging="737"/>
      </w:pPr>
      <w:rPr>
        <w:rFonts w:hint="default"/>
      </w:rPr>
    </w:lvl>
    <w:lvl w:ilvl="1" w:tplc="E820C2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EA95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DC4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886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5C0D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3EC6D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B2CF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A296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610FA4"/>
    <w:multiLevelType w:val="hybridMultilevel"/>
    <w:tmpl w:val="D4C4F7B6"/>
    <w:lvl w:ilvl="0" w:tplc="CD1C4FA2">
      <w:start w:val="1"/>
      <w:numFmt w:val="decimal"/>
      <w:lvlText w:val="%1."/>
      <w:lvlJc w:val="left"/>
      <w:pPr>
        <w:ind w:left="3272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2" w15:restartNumberingAfterBreak="0">
    <w:nsid w:val="2ECF028B"/>
    <w:multiLevelType w:val="hybridMultilevel"/>
    <w:tmpl w:val="1C6E0E9E"/>
    <w:lvl w:ilvl="0" w:tplc="8B9C65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A05D58"/>
    <w:multiLevelType w:val="hybridMultilevel"/>
    <w:tmpl w:val="E4508C90"/>
    <w:lvl w:ilvl="0" w:tplc="FC480EA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4" w15:restartNumberingAfterBreak="0">
    <w:nsid w:val="3C665B69"/>
    <w:multiLevelType w:val="hybridMultilevel"/>
    <w:tmpl w:val="0DDAD44C"/>
    <w:lvl w:ilvl="0" w:tplc="1B0A9A14">
      <w:start w:val="1"/>
      <w:numFmt w:val="decimal"/>
      <w:pStyle w:val="Listnumbersinglelinewide"/>
      <w:lvlText w:val="%1"/>
      <w:lvlJc w:val="left"/>
      <w:pPr>
        <w:tabs>
          <w:tab w:val="num" w:pos="1673"/>
        </w:tabs>
        <w:ind w:left="1673" w:hanging="369"/>
      </w:pPr>
      <w:rPr>
        <w:rFonts w:hint="default"/>
      </w:rPr>
    </w:lvl>
    <w:lvl w:ilvl="1" w:tplc="5CD82F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606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6E55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D46E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4E6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C0F4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60DB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9439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3009C8"/>
    <w:multiLevelType w:val="hybridMultilevel"/>
    <w:tmpl w:val="23F612EC"/>
    <w:lvl w:ilvl="0" w:tplc="EB04BC66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1" w:hanging="360"/>
      </w:pPr>
    </w:lvl>
    <w:lvl w:ilvl="2" w:tplc="0809001B" w:tentative="1">
      <w:start w:val="1"/>
      <w:numFmt w:val="lowerRoman"/>
      <w:lvlText w:val="%3."/>
      <w:lvlJc w:val="right"/>
      <w:pPr>
        <w:ind w:left="4351" w:hanging="180"/>
      </w:pPr>
    </w:lvl>
    <w:lvl w:ilvl="3" w:tplc="0809000F" w:tentative="1">
      <w:start w:val="1"/>
      <w:numFmt w:val="decimal"/>
      <w:lvlText w:val="%4."/>
      <w:lvlJc w:val="left"/>
      <w:pPr>
        <w:ind w:left="5071" w:hanging="360"/>
      </w:pPr>
    </w:lvl>
    <w:lvl w:ilvl="4" w:tplc="08090019" w:tentative="1">
      <w:start w:val="1"/>
      <w:numFmt w:val="lowerLetter"/>
      <w:lvlText w:val="%5."/>
      <w:lvlJc w:val="left"/>
      <w:pPr>
        <w:ind w:left="5791" w:hanging="360"/>
      </w:pPr>
    </w:lvl>
    <w:lvl w:ilvl="5" w:tplc="0809001B" w:tentative="1">
      <w:start w:val="1"/>
      <w:numFmt w:val="lowerRoman"/>
      <w:lvlText w:val="%6."/>
      <w:lvlJc w:val="right"/>
      <w:pPr>
        <w:ind w:left="6511" w:hanging="180"/>
      </w:pPr>
    </w:lvl>
    <w:lvl w:ilvl="6" w:tplc="0809000F" w:tentative="1">
      <w:start w:val="1"/>
      <w:numFmt w:val="decimal"/>
      <w:lvlText w:val="%7."/>
      <w:lvlJc w:val="left"/>
      <w:pPr>
        <w:ind w:left="7231" w:hanging="360"/>
      </w:pPr>
    </w:lvl>
    <w:lvl w:ilvl="7" w:tplc="08090019" w:tentative="1">
      <w:start w:val="1"/>
      <w:numFmt w:val="lowerLetter"/>
      <w:lvlText w:val="%8."/>
      <w:lvlJc w:val="left"/>
      <w:pPr>
        <w:ind w:left="7951" w:hanging="360"/>
      </w:pPr>
    </w:lvl>
    <w:lvl w:ilvl="8" w:tplc="0809001B" w:tentative="1">
      <w:start w:val="1"/>
      <w:numFmt w:val="lowerRoman"/>
      <w:lvlText w:val="%9."/>
      <w:lvlJc w:val="right"/>
      <w:pPr>
        <w:ind w:left="8671" w:hanging="180"/>
      </w:pPr>
    </w:lvl>
  </w:abstractNum>
  <w:abstractNum w:abstractNumId="26" w15:restartNumberingAfterBreak="0">
    <w:nsid w:val="41C158B4"/>
    <w:multiLevelType w:val="hybridMultilevel"/>
    <w:tmpl w:val="721E6360"/>
    <w:lvl w:ilvl="0" w:tplc="091A749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41F05331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3A26F81"/>
    <w:multiLevelType w:val="hybridMultilevel"/>
    <w:tmpl w:val="62700288"/>
    <w:lvl w:ilvl="0" w:tplc="9286824E">
      <w:start w:val="1"/>
      <w:numFmt w:val="decimal"/>
      <w:lvlText w:val="%1."/>
      <w:lvlJc w:val="left"/>
      <w:pPr>
        <w:ind w:left="32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91" w:hanging="360"/>
      </w:pPr>
    </w:lvl>
    <w:lvl w:ilvl="2" w:tplc="0809001B" w:tentative="1">
      <w:start w:val="1"/>
      <w:numFmt w:val="lowerRoman"/>
      <w:lvlText w:val="%3."/>
      <w:lvlJc w:val="right"/>
      <w:pPr>
        <w:ind w:left="4711" w:hanging="180"/>
      </w:pPr>
    </w:lvl>
    <w:lvl w:ilvl="3" w:tplc="0809000F" w:tentative="1">
      <w:start w:val="1"/>
      <w:numFmt w:val="decimal"/>
      <w:lvlText w:val="%4."/>
      <w:lvlJc w:val="left"/>
      <w:pPr>
        <w:ind w:left="5431" w:hanging="360"/>
      </w:pPr>
    </w:lvl>
    <w:lvl w:ilvl="4" w:tplc="08090019" w:tentative="1">
      <w:start w:val="1"/>
      <w:numFmt w:val="lowerLetter"/>
      <w:lvlText w:val="%5."/>
      <w:lvlJc w:val="left"/>
      <w:pPr>
        <w:ind w:left="6151" w:hanging="360"/>
      </w:pPr>
    </w:lvl>
    <w:lvl w:ilvl="5" w:tplc="0809001B" w:tentative="1">
      <w:start w:val="1"/>
      <w:numFmt w:val="lowerRoman"/>
      <w:lvlText w:val="%6."/>
      <w:lvlJc w:val="right"/>
      <w:pPr>
        <w:ind w:left="6871" w:hanging="180"/>
      </w:pPr>
    </w:lvl>
    <w:lvl w:ilvl="6" w:tplc="0809000F" w:tentative="1">
      <w:start w:val="1"/>
      <w:numFmt w:val="decimal"/>
      <w:lvlText w:val="%7."/>
      <w:lvlJc w:val="left"/>
      <w:pPr>
        <w:ind w:left="7591" w:hanging="360"/>
      </w:pPr>
    </w:lvl>
    <w:lvl w:ilvl="7" w:tplc="08090019" w:tentative="1">
      <w:start w:val="1"/>
      <w:numFmt w:val="lowerLetter"/>
      <w:lvlText w:val="%8."/>
      <w:lvlJc w:val="left"/>
      <w:pPr>
        <w:ind w:left="8311" w:hanging="360"/>
      </w:pPr>
    </w:lvl>
    <w:lvl w:ilvl="8" w:tplc="0809001B" w:tentative="1">
      <w:start w:val="1"/>
      <w:numFmt w:val="lowerRoman"/>
      <w:lvlText w:val="%9."/>
      <w:lvlJc w:val="right"/>
      <w:pPr>
        <w:ind w:left="9031" w:hanging="180"/>
      </w:pPr>
    </w:lvl>
  </w:abstractNum>
  <w:abstractNum w:abstractNumId="29" w15:restartNumberingAfterBreak="0">
    <w:nsid w:val="452675FD"/>
    <w:multiLevelType w:val="hybridMultilevel"/>
    <w:tmpl w:val="87D812BA"/>
    <w:lvl w:ilvl="0" w:tplc="5A7EF682">
      <w:start w:val="1"/>
      <w:numFmt w:val="lowerLetter"/>
      <w:pStyle w:val="Listabcdoublelinewide"/>
      <w:lvlText w:val="%1"/>
      <w:lvlJc w:val="left"/>
      <w:pPr>
        <w:tabs>
          <w:tab w:val="num" w:pos="1673"/>
        </w:tabs>
        <w:ind w:left="1673" w:hanging="369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D87D36"/>
    <w:multiLevelType w:val="multilevel"/>
    <w:tmpl w:val="0EF2D0B6"/>
    <w:lvl w:ilvl="0">
      <w:start w:val="1"/>
      <w:numFmt w:val="bullet"/>
      <w:pStyle w:val="ListBulletwide"/>
      <w:lvlText w:val=""/>
      <w:lvlJc w:val="left"/>
      <w:pPr>
        <w:tabs>
          <w:tab w:val="num" w:pos="1666"/>
        </w:tabs>
        <w:ind w:left="1666" w:hanging="362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tabs>
          <w:tab w:val="num" w:pos="2026"/>
        </w:tabs>
        <w:ind w:left="2007" w:hanging="341"/>
      </w:pPr>
      <w:rPr>
        <w:rFonts w:hint="default"/>
        <w:u w:val="none"/>
      </w:rPr>
    </w:lvl>
    <w:lvl w:ilvl="2">
      <w:start w:val="1"/>
      <w:numFmt w:val="bullet"/>
      <w:lvlText w:val=""/>
      <w:lvlJc w:val="left"/>
      <w:pPr>
        <w:tabs>
          <w:tab w:val="num" w:pos="2367"/>
        </w:tabs>
        <w:ind w:left="2347" w:hanging="340"/>
      </w:pPr>
      <w:rPr>
        <w:rFonts w:ascii="Symbol" w:hAnsi="Symbol" w:hint="default"/>
        <w:sz w:val="16"/>
        <w:u w:val="none"/>
      </w:rPr>
    </w:lvl>
    <w:lvl w:ilvl="3">
      <w:start w:val="1"/>
      <w:numFmt w:val="bullet"/>
      <w:lvlText w:val="-"/>
      <w:lvlJc w:val="left"/>
      <w:pPr>
        <w:tabs>
          <w:tab w:val="num" w:pos="2736"/>
        </w:tabs>
        <w:ind w:left="2716" w:hanging="340"/>
      </w:pPr>
      <w:rPr>
        <w:rFonts w:hint="default"/>
        <w:b w:val="0"/>
        <w:i w:val="0"/>
        <w:sz w:val="16"/>
        <w:u w:val="none"/>
      </w:rPr>
    </w:lvl>
    <w:lvl w:ilvl="4">
      <w:start w:val="1"/>
      <w:numFmt w:val="bullet"/>
      <w:lvlText w:val="»"/>
      <w:lvlJc w:val="left"/>
      <w:pPr>
        <w:tabs>
          <w:tab w:val="num" w:pos="3084"/>
        </w:tabs>
        <w:ind w:left="3084" w:hanging="368"/>
      </w:pPr>
      <w:rPr>
        <w:rFonts w:asci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7"/>
        </w:tabs>
        <w:ind w:left="1757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57"/>
        </w:tabs>
        <w:ind w:left="1757" w:firstLine="0"/>
      </w:pPr>
      <w:rPr>
        <w:rFonts w:hint="default"/>
      </w:rPr>
    </w:lvl>
  </w:abstractNum>
  <w:abstractNum w:abstractNumId="31" w15:restartNumberingAfterBreak="0">
    <w:nsid w:val="483D14A3"/>
    <w:multiLevelType w:val="hybridMultilevel"/>
    <w:tmpl w:val="3A3EBE80"/>
    <w:lvl w:ilvl="0" w:tplc="EFDC625E">
      <w:start w:val="1"/>
      <w:numFmt w:val="decimal"/>
      <w:lvlText w:val="%1."/>
      <w:lvlJc w:val="left"/>
      <w:pPr>
        <w:ind w:left="3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51" w:hanging="360"/>
      </w:pPr>
    </w:lvl>
    <w:lvl w:ilvl="2" w:tplc="0809001B" w:tentative="1">
      <w:start w:val="1"/>
      <w:numFmt w:val="lowerRoman"/>
      <w:lvlText w:val="%3."/>
      <w:lvlJc w:val="right"/>
      <w:pPr>
        <w:ind w:left="5071" w:hanging="180"/>
      </w:pPr>
    </w:lvl>
    <w:lvl w:ilvl="3" w:tplc="0809000F" w:tentative="1">
      <w:start w:val="1"/>
      <w:numFmt w:val="decimal"/>
      <w:lvlText w:val="%4."/>
      <w:lvlJc w:val="left"/>
      <w:pPr>
        <w:ind w:left="5791" w:hanging="360"/>
      </w:pPr>
    </w:lvl>
    <w:lvl w:ilvl="4" w:tplc="08090019" w:tentative="1">
      <w:start w:val="1"/>
      <w:numFmt w:val="lowerLetter"/>
      <w:lvlText w:val="%5."/>
      <w:lvlJc w:val="left"/>
      <w:pPr>
        <w:ind w:left="6511" w:hanging="360"/>
      </w:pPr>
    </w:lvl>
    <w:lvl w:ilvl="5" w:tplc="0809001B" w:tentative="1">
      <w:start w:val="1"/>
      <w:numFmt w:val="lowerRoman"/>
      <w:lvlText w:val="%6."/>
      <w:lvlJc w:val="right"/>
      <w:pPr>
        <w:ind w:left="7231" w:hanging="180"/>
      </w:pPr>
    </w:lvl>
    <w:lvl w:ilvl="6" w:tplc="0809000F" w:tentative="1">
      <w:start w:val="1"/>
      <w:numFmt w:val="decimal"/>
      <w:lvlText w:val="%7."/>
      <w:lvlJc w:val="left"/>
      <w:pPr>
        <w:ind w:left="7951" w:hanging="360"/>
      </w:pPr>
    </w:lvl>
    <w:lvl w:ilvl="7" w:tplc="08090019" w:tentative="1">
      <w:start w:val="1"/>
      <w:numFmt w:val="lowerLetter"/>
      <w:lvlText w:val="%8."/>
      <w:lvlJc w:val="left"/>
      <w:pPr>
        <w:ind w:left="8671" w:hanging="360"/>
      </w:pPr>
    </w:lvl>
    <w:lvl w:ilvl="8" w:tplc="080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32" w15:restartNumberingAfterBreak="0">
    <w:nsid w:val="52E61331"/>
    <w:multiLevelType w:val="hybridMultilevel"/>
    <w:tmpl w:val="3814C384"/>
    <w:lvl w:ilvl="0" w:tplc="8EB423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3" w15:restartNumberingAfterBreak="0">
    <w:nsid w:val="53C72DDF"/>
    <w:multiLevelType w:val="hybridMultilevel"/>
    <w:tmpl w:val="3A3EBE80"/>
    <w:lvl w:ilvl="0" w:tplc="EFDC625E">
      <w:start w:val="1"/>
      <w:numFmt w:val="decimal"/>
      <w:lvlText w:val="%1."/>
      <w:lvlJc w:val="left"/>
      <w:pPr>
        <w:ind w:left="363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51" w:hanging="360"/>
      </w:pPr>
    </w:lvl>
    <w:lvl w:ilvl="2" w:tplc="0809001B" w:tentative="1">
      <w:start w:val="1"/>
      <w:numFmt w:val="lowerRoman"/>
      <w:lvlText w:val="%3."/>
      <w:lvlJc w:val="right"/>
      <w:pPr>
        <w:ind w:left="5071" w:hanging="180"/>
      </w:pPr>
    </w:lvl>
    <w:lvl w:ilvl="3" w:tplc="0809000F" w:tentative="1">
      <w:start w:val="1"/>
      <w:numFmt w:val="decimal"/>
      <w:lvlText w:val="%4."/>
      <w:lvlJc w:val="left"/>
      <w:pPr>
        <w:ind w:left="5791" w:hanging="360"/>
      </w:pPr>
    </w:lvl>
    <w:lvl w:ilvl="4" w:tplc="08090019" w:tentative="1">
      <w:start w:val="1"/>
      <w:numFmt w:val="lowerLetter"/>
      <w:lvlText w:val="%5."/>
      <w:lvlJc w:val="left"/>
      <w:pPr>
        <w:ind w:left="6511" w:hanging="360"/>
      </w:pPr>
    </w:lvl>
    <w:lvl w:ilvl="5" w:tplc="0809001B" w:tentative="1">
      <w:start w:val="1"/>
      <w:numFmt w:val="lowerRoman"/>
      <w:lvlText w:val="%6."/>
      <w:lvlJc w:val="right"/>
      <w:pPr>
        <w:ind w:left="7231" w:hanging="180"/>
      </w:pPr>
    </w:lvl>
    <w:lvl w:ilvl="6" w:tplc="0809000F" w:tentative="1">
      <w:start w:val="1"/>
      <w:numFmt w:val="decimal"/>
      <w:lvlText w:val="%7."/>
      <w:lvlJc w:val="left"/>
      <w:pPr>
        <w:ind w:left="7951" w:hanging="360"/>
      </w:pPr>
    </w:lvl>
    <w:lvl w:ilvl="7" w:tplc="08090019" w:tentative="1">
      <w:start w:val="1"/>
      <w:numFmt w:val="lowerLetter"/>
      <w:lvlText w:val="%8."/>
      <w:lvlJc w:val="left"/>
      <w:pPr>
        <w:ind w:left="8671" w:hanging="360"/>
      </w:pPr>
    </w:lvl>
    <w:lvl w:ilvl="8" w:tplc="0809001B" w:tentative="1">
      <w:start w:val="1"/>
      <w:numFmt w:val="lowerRoman"/>
      <w:lvlText w:val="%9."/>
      <w:lvlJc w:val="right"/>
      <w:pPr>
        <w:ind w:left="9391" w:hanging="180"/>
      </w:pPr>
    </w:lvl>
  </w:abstractNum>
  <w:abstractNum w:abstractNumId="34" w15:restartNumberingAfterBreak="0">
    <w:nsid w:val="569E3450"/>
    <w:multiLevelType w:val="hybridMultilevel"/>
    <w:tmpl w:val="9B3E3828"/>
    <w:lvl w:ilvl="0" w:tplc="2ECEE0C8">
      <w:start w:val="1"/>
      <w:numFmt w:val="decimal"/>
      <w:pStyle w:val="Listnumberdoubleline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 w:tplc="1C9852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3079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E0C34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E7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A6A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05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AE11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1460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A4B340B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6" w15:restartNumberingAfterBreak="0">
    <w:nsid w:val="5DA54A08"/>
    <w:multiLevelType w:val="hybridMultilevel"/>
    <w:tmpl w:val="AB42AB68"/>
    <w:lvl w:ilvl="0" w:tplc="6E6479CA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960" w:hanging="360"/>
      </w:pPr>
    </w:lvl>
    <w:lvl w:ilvl="2" w:tplc="0809001B" w:tentative="1">
      <w:start w:val="1"/>
      <w:numFmt w:val="lowerRoman"/>
      <w:lvlText w:val="%3."/>
      <w:lvlJc w:val="right"/>
      <w:pPr>
        <w:ind w:left="4680" w:hanging="180"/>
      </w:pPr>
    </w:lvl>
    <w:lvl w:ilvl="3" w:tplc="0809000F" w:tentative="1">
      <w:start w:val="1"/>
      <w:numFmt w:val="decimal"/>
      <w:lvlText w:val="%4."/>
      <w:lvlJc w:val="left"/>
      <w:pPr>
        <w:ind w:left="5400" w:hanging="360"/>
      </w:pPr>
    </w:lvl>
    <w:lvl w:ilvl="4" w:tplc="08090019" w:tentative="1">
      <w:start w:val="1"/>
      <w:numFmt w:val="lowerLetter"/>
      <w:lvlText w:val="%5."/>
      <w:lvlJc w:val="left"/>
      <w:pPr>
        <w:ind w:left="6120" w:hanging="360"/>
      </w:pPr>
    </w:lvl>
    <w:lvl w:ilvl="5" w:tplc="0809001B" w:tentative="1">
      <w:start w:val="1"/>
      <w:numFmt w:val="lowerRoman"/>
      <w:lvlText w:val="%6."/>
      <w:lvlJc w:val="right"/>
      <w:pPr>
        <w:ind w:left="6840" w:hanging="180"/>
      </w:pPr>
    </w:lvl>
    <w:lvl w:ilvl="6" w:tplc="0809000F" w:tentative="1">
      <w:start w:val="1"/>
      <w:numFmt w:val="decimal"/>
      <w:lvlText w:val="%7."/>
      <w:lvlJc w:val="left"/>
      <w:pPr>
        <w:ind w:left="7560" w:hanging="360"/>
      </w:pPr>
    </w:lvl>
    <w:lvl w:ilvl="7" w:tplc="08090019" w:tentative="1">
      <w:start w:val="1"/>
      <w:numFmt w:val="lowerLetter"/>
      <w:lvlText w:val="%8."/>
      <w:lvlJc w:val="left"/>
      <w:pPr>
        <w:ind w:left="8280" w:hanging="360"/>
      </w:pPr>
    </w:lvl>
    <w:lvl w:ilvl="8" w:tplc="08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7" w15:restartNumberingAfterBreak="0">
    <w:nsid w:val="5FFD2D9D"/>
    <w:multiLevelType w:val="multilevel"/>
    <w:tmpl w:val="8CB802CC"/>
    <w:lvl w:ilvl="0">
      <w:start w:val="1"/>
      <w:numFmt w:val="decimal"/>
      <w:lvlRestart w:val="0"/>
      <w:pStyle w:val="ListNumber"/>
      <w:lvlText w:val="%1"/>
      <w:lvlJc w:val="left"/>
      <w:pPr>
        <w:tabs>
          <w:tab w:val="num" w:pos="2920"/>
        </w:tabs>
        <w:ind w:left="2920" w:hanging="36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487"/>
        </w:tabs>
        <w:ind w:left="348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167"/>
        </w:tabs>
        <w:ind w:left="4167" w:hanging="6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6"/>
        </w:tabs>
        <w:ind w:left="5046" w:hanging="87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136"/>
        </w:tabs>
        <w:ind w:left="-54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4416"/>
        </w:tabs>
        <w:ind w:left="-49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056"/>
        </w:tabs>
        <w:ind w:left="-441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336"/>
        </w:tabs>
        <w:ind w:left="-39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976"/>
        </w:tabs>
        <w:ind w:left="-3336" w:hanging="1440"/>
      </w:pPr>
      <w:rPr>
        <w:rFonts w:hint="default"/>
      </w:rPr>
    </w:lvl>
  </w:abstractNum>
  <w:abstractNum w:abstractNumId="38" w15:restartNumberingAfterBreak="0">
    <w:nsid w:val="706B0AAE"/>
    <w:multiLevelType w:val="hybridMultilevel"/>
    <w:tmpl w:val="721E6360"/>
    <w:lvl w:ilvl="0" w:tplc="091A7498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9" w15:restartNumberingAfterBreak="0">
    <w:nsid w:val="736D6E2A"/>
    <w:multiLevelType w:val="hybridMultilevel"/>
    <w:tmpl w:val="11A4FFDE"/>
    <w:lvl w:ilvl="0" w:tplc="AD9E0ECC">
      <w:start w:val="1"/>
      <w:numFmt w:val="decimal"/>
      <w:pStyle w:val="List2"/>
      <w:lvlText w:val="[%1]"/>
      <w:lvlJc w:val="left"/>
      <w:pPr>
        <w:tabs>
          <w:tab w:val="num" w:pos="2041"/>
        </w:tabs>
        <w:ind w:left="2041" w:hanging="737"/>
      </w:pPr>
      <w:rPr>
        <w:rFonts w:hint="default"/>
      </w:rPr>
    </w:lvl>
    <w:lvl w:ilvl="1" w:tplc="14AEAA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E808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E53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E475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6C35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6E2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F2ED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112B6F"/>
    <w:multiLevelType w:val="hybridMultilevel"/>
    <w:tmpl w:val="E766C86C"/>
    <w:lvl w:ilvl="0" w:tplc="D6C8419C">
      <w:start w:val="1"/>
      <w:numFmt w:val="lowerLetter"/>
      <w:pStyle w:val="Listabcsingleline"/>
      <w:lvlText w:val="%1"/>
      <w:lvlJc w:val="left"/>
      <w:pPr>
        <w:tabs>
          <w:tab w:val="num" w:pos="2920"/>
        </w:tabs>
        <w:ind w:left="2920" w:hanging="368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073922"/>
    <w:multiLevelType w:val="hybridMultilevel"/>
    <w:tmpl w:val="F8080F62"/>
    <w:lvl w:ilvl="0" w:tplc="C2444686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2" w:hanging="360"/>
      </w:pPr>
    </w:lvl>
    <w:lvl w:ilvl="2" w:tplc="0809001B" w:tentative="1">
      <w:start w:val="1"/>
      <w:numFmt w:val="lowerRoman"/>
      <w:lvlText w:val="%3."/>
      <w:lvlJc w:val="right"/>
      <w:pPr>
        <w:ind w:left="4352" w:hanging="180"/>
      </w:pPr>
    </w:lvl>
    <w:lvl w:ilvl="3" w:tplc="0809000F" w:tentative="1">
      <w:start w:val="1"/>
      <w:numFmt w:val="decimal"/>
      <w:lvlText w:val="%4."/>
      <w:lvlJc w:val="left"/>
      <w:pPr>
        <w:ind w:left="5072" w:hanging="360"/>
      </w:pPr>
    </w:lvl>
    <w:lvl w:ilvl="4" w:tplc="08090019" w:tentative="1">
      <w:start w:val="1"/>
      <w:numFmt w:val="lowerLetter"/>
      <w:lvlText w:val="%5."/>
      <w:lvlJc w:val="left"/>
      <w:pPr>
        <w:ind w:left="5792" w:hanging="360"/>
      </w:pPr>
    </w:lvl>
    <w:lvl w:ilvl="5" w:tplc="0809001B" w:tentative="1">
      <w:start w:val="1"/>
      <w:numFmt w:val="lowerRoman"/>
      <w:lvlText w:val="%6."/>
      <w:lvlJc w:val="right"/>
      <w:pPr>
        <w:ind w:left="6512" w:hanging="180"/>
      </w:pPr>
    </w:lvl>
    <w:lvl w:ilvl="6" w:tplc="0809000F" w:tentative="1">
      <w:start w:val="1"/>
      <w:numFmt w:val="decimal"/>
      <w:lvlText w:val="%7."/>
      <w:lvlJc w:val="left"/>
      <w:pPr>
        <w:ind w:left="7232" w:hanging="360"/>
      </w:pPr>
    </w:lvl>
    <w:lvl w:ilvl="7" w:tplc="08090019" w:tentative="1">
      <w:start w:val="1"/>
      <w:numFmt w:val="lowerLetter"/>
      <w:lvlText w:val="%8."/>
      <w:lvlJc w:val="left"/>
      <w:pPr>
        <w:ind w:left="7952" w:hanging="360"/>
      </w:pPr>
    </w:lvl>
    <w:lvl w:ilvl="8" w:tplc="08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2" w15:restartNumberingAfterBreak="0">
    <w:nsid w:val="7DB3003F"/>
    <w:multiLevelType w:val="hybridMultilevel"/>
    <w:tmpl w:val="B6C4FE94"/>
    <w:lvl w:ilvl="0" w:tplc="D856D5E2">
      <w:start w:val="1"/>
      <w:numFmt w:val="decimal"/>
      <w:lvlText w:val="%1."/>
      <w:lvlJc w:val="left"/>
      <w:pPr>
        <w:ind w:left="29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631" w:hanging="360"/>
      </w:pPr>
    </w:lvl>
    <w:lvl w:ilvl="2" w:tplc="0809001B" w:tentative="1">
      <w:start w:val="1"/>
      <w:numFmt w:val="lowerRoman"/>
      <w:lvlText w:val="%3."/>
      <w:lvlJc w:val="right"/>
      <w:pPr>
        <w:ind w:left="4351" w:hanging="180"/>
      </w:pPr>
    </w:lvl>
    <w:lvl w:ilvl="3" w:tplc="0809000F" w:tentative="1">
      <w:start w:val="1"/>
      <w:numFmt w:val="decimal"/>
      <w:lvlText w:val="%4."/>
      <w:lvlJc w:val="left"/>
      <w:pPr>
        <w:ind w:left="5071" w:hanging="360"/>
      </w:pPr>
    </w:lvl>
    <w:lvl w:ilvl="4" w:tplc="08090019" w:tentative="1">
      <w:start w:val="1"/>
      <w:numFmt w:val="lowerLetter"/>
      <w:lvlText w:val="%5."/>
      <w:lvlJc w:val="left"/>
      <w:pPr>
        <w:ind w:left="5791" w:hanging="360"/>
      </w:pPr>
    </w:lvl>
    <w:lvl w:ilvl="5" w:tplc="0809001B" w:tentative="1">
      <w:start w:val="1"/>
      <w:numFmt w:val="lowerRoman"/>
      <w:lvlText w:val="%6."/>
      <w:lvlJc w:val="right"/>
      <w:pPr>
        <w:ind w:left="6511" w:hanging="180"/>
      </w:pPr>
    </w:lvl>
    <w:lvl w:ilvl="6" w:tplc="0809000F" w:tentative="1">
      <w:start w:val="1"/>
      <w:numFmt w:val="decimal"/>
      <w:lvlText w:val="%7."/>
      <w:lvlJc w:val="left"/>
      <w:pPr>
        <w:ind w:left="7231" w:hanging="360"/>
      </w:pPr>
    </w:lvl>
    <w:lvl w:ilvl="7" w:tplc="08090019" w:tentative="1">
      <w:start w:val="1"/>
      <w:numFmt w:val="lowerLetter"/>
      <w:lvlText w:val="%8."/>
      <w:lvlJc w:val="left"/>
      <w:pPr>
        <w:ind w:left="7951" w:hanging="360"/>
      </w:pPr>
    </w:lvl>
    <w:lvl w:ilvl="8" w:tplc="0809001B" w:tentative="1">
      <w:start w:val="1"/>
      <w:numFmt w:val="lowerRoman"/>
      <w:lvlText w:val="%9."/>
      <w:lvlJc w:val="right"/>
      <w:pPr>
        <w:ind w:left="8671" w:hanging="180"/>
      </w:pPr>
    </w:lvl>
  </w:abstractNum>
  <w:num w:numId="1">
    <w:abstractNumId w:val="1"/>
  </w:num>
  <w:num w:numId="2">
    <w:abstractNumId w:val="19"/>
  </w:num>
  <w:num w:numId="3">
    <w:abstractNumId w:val="5"/>
  </w:num>
  <w:num w:numId="4">
    <w:abstractNumId w:val="24"/>
  </w:num>
  <w:num w:numId="5">
    <w:abstractNumId w:val="7"/>
  </w:num>
  <w:num w:numId="6">
    <w:abstractNumId w:val="40"/>
  </w:num>
  <w:num w:numId="7">
    <w:abstractNumId w:val="30"/>
  </w:num>
  <w:num w:numId="8">
    <w:abstractNumId w:val="6"/>
  </w:num>
  <w:num w:numId="9">
    <w:abstractNumId w:val="18"/>
  </w:num>
  <w:num w:numId="10">
    <w:abstractNumId w:val="17"/>
  </w:num>
  <w:num w:numId="11">
    <w:abstractNumId w:val="34"/>
  </w:num>
  <w:num w:numId="12">
    <w:abstractNumId w:val="11"/>
  </w:num>
  <w:num w:numId="13">
    <w:abstractNumId w:val="29"/>
  </w:num>
  <w:num w:numId="14">
    <w:abstractNumId w:val="16"/>
  </w:num>
  <w:num w:numId="15">
    <w:abstractNumId w:val="37"/>
  </w:num>
  <w:num w:numId="16">
    <w:abstractNumId w:val="0"/>
  </w:num>
  <w:num w:numId="17">
    <w:abstractNumId w:val="20"/>
  </w:num>
  <w:num w:numId="18">
    <w:abstractNumId w:val="39"/>
  </w:num>
  <w:num w:numId="19">
    <w:abstractNumId w:val="4"/>
  </w:num>
  <w:num w:numId="20">
    <w:abstractNumId w:val="42"/>
  </w:num>
  <w:num w:numId="21">
    <w:abstractNumId w:val="28"/>
  </w:num>
  <w:num w:numId="22">
    <w:abstractNumId w:val="31"/>
  </w:num>
  <w:num w:numId="23">
    <w:abstractNumId w:val="14"/>
  </w:num>
  <w:num w:numId="24">
    <w:abstractNumId w:val="26"/>
  </w:num>
  <w:num w:numId="25">
    <w:abstractNumId w:val="33"/>
  </w:num>
  <w:num w:numId="26">
    <w:abstractNumId w:val="38"/>
  </w:num>
  <w:num w:numId="27">
    <w:abstractNumId w:val="3"/>
  </w:num>
  <w:num w:numId="28">
    <w:abstractNumId w:val="8"/>
  </w:num>
  <w:num w:numId="29">
    <w:abstractNumId w:val="23"/>
  </w:num>
  <w:num w:numId="30">
    <w:abstractNumId w:val="13"/>
  </w:num>
  <w:num w:numId="31">
    <w:abstractNumId w:val="41"/>
  </w:num>
  <w:num w:numId="32">
    <w:abstractNumId w:val="21"/>
  </w:num>
  <w:num w:numId="33">
    <w:abstractNumId w:val="32"/>
  </w:num>
  <w:num w:numId="34">
    <w:abstractNumId w:val="12"/>
  </w:num>
  <w:num w:numId="35">
    <w:abstractNumId w:val="10"/>
  </w:num>
  <w:num w:numId="36">
    <w:abstractNumId w:val="2"/>
  </w:num>
  <w:num w:numId="37">
    <w:abstractNumId w:val="35"/>
  </w:num>
  <w:num w:numId="38">
    <w:abstractNumId w:val="9"/>
  </w:num>
  <w:num w:numId="39">
    <w:abstractNumId w:val="27"/>
  </w:num>
  <w:num w:numId="40">
    <w:abstractNumId w:val="36"/>
  </w:num>
  <w:num w:numId="41">
    <w:abstractNumId w:val="15"/>
  </w:num>
  <w:num w:numId="42">
    <w:abstractNumId w:val="22"/>
  </w:num>
  <w:num w:numId="43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08"/>
    <w:rsid w:val="000217C1"/>
    <w:rsid w:val="00025C5D"/>
    <w:rsid w:val="00026D7E"/>
    <w:rsid w:val="00034241"/>
    <w:rsid w:val="00063104"/>
    <w:rsid w:val="000650E3"/>
    <w:rsid w:val="0006715F"/>
    <w:rsid w:val="000677C4"/>
    <w:rsid w:val="00070470"/>
    <w:rsid w:val="0007126B"/>
    <w:rsid w:val="00074EF7"/>
    <w:rsid w:val="00077DAB"/>
    <w:rsid w:val="00086CF5"/>
    <w:rsid w:val="000A4D30"/>
    <w:rsid w:val="000A6800"/>
    <w:rsid w:val="000B7A26"/>
    <w:rsid w:val="000D3FF1"/>
    <w:rsid w:val="000D534E"/>
    <w:rsid w:val="000E0BAD"/>
    <w:rsid w:val="000E4040"/>
    <w:rsid w:val="000F3863"/>
    <w:rsid w:val="000F6697"/>
    <w:rsid w:val="0010578D"/>
    <w:rsid w:val="00120BF3"/>
    <w:rsid w:val="00127490"/>
    <w:rsid w:val="001473E6"/>
    <w:rsid w:val="0014776A"/>
    <w:rsid w:val="00147DF0"/>
    <w:rsid w:val="00157DDA"/>
    <w:rsid w:val="001649DF"/>
    <w:rsid w:val="00164BB2"/>
    <w:rsid w:val="00184D1F"/>
    <w:rsid w:val="00190D9D"/>
    <w:rsid w:val="00194BAD"/>
    <w:rsid w:val="001D47D3"/>
    <w:rsid w:val="001E02DC"/>
    <w:rsid w:val="001F30A9"/>
    <w:rsid w:val="001F3EC6"/>
    <w:rsid w:val="002135AC"/>
    <w:rsid w:val="002214B6"/>
    <w:rsid w:val="002240E3"/>
    <w:rsid w:val="00226EB8"/>
    <w:rsid w:val="0028451C"/>
    <w:rsid w:val="002A57AE"/>
    <w:rsid w:val="002B3F74"/>
    <w:rsid w:val="002C4689"/>
    <w:rsid w:val="002C63DA"/>
    <w:rsid w:val="002F4FFC"/>
    <w:rsid w:val="00301863"/>
    <w:rsid w:val="003022C2"/>
    <w:rsid w:val="00316D85"/>
    <w:rsid w:val="00317348"/>
    <w:rsid w:val="00327FB2"/>
    <w:rsid w:val="00337116"/>
    <w:rsid w:val="00347E76"/>
    <w:rsid w:val="00371392"/>
    <w:rsid w:val="00373B21"/>
    <w:rsid w:val="00381F8A"/>
    <w:rsid w:val="00390BD7"/>
    <w:rsid w:val="00394883"/>
    <w:rsid w:val="003972B3"/>
    <w:rsid w:val="00397EDD"/>
    <w:rsid w:val="003C023E"/>
    <w:rsid w:val="003C2122"/>
    <w:rsid w:val="003D3716"/>
    <w:rsid w:val="003D53A5"/>
    <w:rsid w:val="003E085D"/>
    <w:rsid w:val="003E5C85"/>
    <w:rsid w:val="003F0545"/>
    <w:rsid w:val="003F55FB"/>
    <w:rsid w:val="003F5A80"/>
    <w:rsid w:val="003F71E5"/>
    <w:rsid w:val="003F7A2B"/>
    <w:rsid w:val="00410306"/>
    <w:rsid w:val="00417082"/>
    <w:rsid w:val="00422192"/>
    <w:rsid w:val="00425784"/>
    <w:rsid w:val="00435D03"/>
    <w:rsid w:val="00456BC8"/>
    <w:rsid w:val="004678C5"/>
    <w:rsid w:val="00475FB8"/>
    <w:rsid w:val="00482255"/>
    <w:rsid w:val="0048424F"/>
    <w:rsid w:val="00484B12"/>
    <w:rsid w:val="0048636D"/>
    <w:rsid w:val="00491C1F"/>
    <w:rsid w:val="004A7A05"/>
    <w:rsid w:val="004B5337"/>
    <w:rsid w:val="004B5E08"/>
    <w:rsid w:val="004B6745"/>
    <w:rsid w:val="004C0C20"/>
    <w:rsid w:val="004C25E7"/>
    <w:rsid w:val="004D3B49"/>
    <w:rsid w:val="004E60D4"/>
    <w:rsid w:val="00501B44"/>
    <w:rsid w:val="00506478"/>
    <w:rsid w:val="00523AF4"/>
    <w:rsid w:val="005326BC"/>
    <w:rsid w:val="005369CD"/>
    <w:rsid w:val="00550F85"/>
    <w:rsid w:val="00551824"/>
    <w:rsid w:val="00562962"/>
    <w:rsid w:val="00562D30"/>
    <w:rsid w:val="00575AEF"/>
    <w:rsid w:val="00585C28"/>
    <w:rsid w:val="0059718E"/>
    <w:rsid w:val="005A0D3C"/>
    <w:rsid w:val="005A49D7"/>
    <w:rsid w:val="005A7381"/>
    <w:rsid w:val="005B1CFF"/>
    <w:rsid w:val="005B5791"/>
    <w:rsid w:val="005C58E9"/>
    <w:rsid w:val="005D560F"/>
    <w:rsid w:val="005D6026"/>
    <w:rsid w:val="005D7799"/>
    <w:rsid w:val="005E4597"/>
    <w:rsid w:val="005E5D55"/>
    <w:rsid w:val="005F4968"/>
    <w:rsid w:val="00601BCA"/>
    <w:rsid w:val="0060264F"/>
    <w:rsid w:val="0060700A"/>
    <w:rsid w:val="00613CDF"/>
    <w:rsid w:val="006211B3"/>
    <w:rsid w:val="00631AA6"/>
    <w:rsid w:val="006375F0"/>
    <w:rsid w:val="00644893"/>
    <w:rsid w:val="006467DB"/>
    <w:rsid w:val="00652DB4"/>
    <w:rsid w:val="00656745"/>
    <w:rsid w:val="006713EB"/>
    <w:rsid w:val="00683CA2"/>
    <w:rsid w:val="006973B3"/>
    <w:rsid w:val="006B43A8"/>
    <w:rsid w:val="006B4722"/>
    <w:rsid w:val="006B723B"/>
    <w:rsid w:val="006C3B61"/>
    <w:rsid w:val="006E4AA2"/>
    <w:rsid w:val="006E5199"/>
    <w:rsid w:val="006E6692"/>
    <w:rsid w:val="006E7C96"/>
    <w:rsid w:val="006F393A"/>
    <w:rsid w:val="006F6304"/>
    <w:rsid w:val="00706F0F"/>
    <w:rsid w:val="00715AEB"/>
    <w:rsid w:val="0072268B"/>
    <w:rsid w:val="0072292A"/>
    <w:rsid w:val="0073145C"/>
    <w:rsid w:val="007463DD"/>
    <w:rsid w:val="00757C30"/>
    <w:rsid w:val="0076349B"/>
    <w:rsid w:val="00773EE0"/>
    <w:rsid w:val="007748D7"/>
    <w:rsid w:val="00784203"/>
    <w:rsid w:val="0079028F"/>
    <w:rsid w:val="007B0305"/>
    <w:rsid w:val="007B17FF"/>
    <w:rsid w:val="007B67AB"/>
    <w:rsid w:val="007B7D7C"/>
    <w:rsid w:val="007C1117"/>
    <w:rsid w:val="007E0558"/>
    <w:rsid w:val="007E2887"/>
    <w:rsid w:val="007E3EF1"/>
    <w:rsid w:val="007E5EF7"/>
    <w:rsid w:val="007F132A"/>
    <w:rsid w:val="007F4BB9"/>
    <w:rsid w:val="007F7CA8"/>
    <w:rsid w:val="00803844"/>
    <w:rsid w:val="00810792"/>
    <w:rsid w:val="008111C2"/>
    <w:rsid w:val="00821CE3"/>
    <w:rsid w:val="0082283A"/>
    <w:rsid w:val="00823ACF"/>
    <w:rsid w:val="0083106A"/>
    <w:rsid w:val="008313B6"/>
    <w:rsid w:val="00847B95"/>
    <w:rsid w:val="00862ABF"/>
    <w:rsid w:val="00864975"/>
    <w:rsid w:val="00865FD7"/>
    <w:rsid w:val="00866424"/>
    <w:rsid w:val="00871195"/>
    <w:rsid w:val="00883568"/>
    <w:rsid w:val="008B0EFB"/>
    <w:rsid w:val="008B4DDF"/>
    <w:rsid w:val="008C0C2F"/>
    <w:rsid w:val="008C19F7"/>
    <w:rsid w:val="008D2093"/>
    <w:rsid w:val="008E1132"/>
    <w:rsid w:val="00902F94"/>
    <w:rsid w:val="0090564C"/>
    <w:rsid w:val="009147D6"/>
    <w:rsid w:val="00916912"/>
    <w:rsid w:val="009263D3"/>
    <w:rsid w:val="00943E2E"/>
    <w:rsid w:val="00946F3C"/>
    <w:rsid w:val="00997619"/>
    <w:rsid w:val="009A493A"/>
    <w:rsid w:val="009C0307"/>
    <w:rsid w:val="009C09D2"/>
    <w:rsid w:val="009C1529"/>
    <w:rsid w:val="009E11DD"/>
    <w:rsid w:val="009F14D3"/>
    <w:rsid w:val="00A032F1"/>
    <w:rsid w:val="00A43610"/>
    <w:rsid w:val="00A444B9"/>
    <w:rsid w:val="00A6012D"/>
    <w:rsid w:val="00A81705"/>
    <w:rsid w:val="00A843F7"/>
    <w:rsid w:val="00A90D3C"/>
    <w:rsid w:val="00A97290"/>
    <w:rsid w:val="00AA3A74"/>
    <w:rsid w:val="00AA69FD"/>
    <w:rsid w:val="00AA74B2"/>
    <w:rsid w:val="00AC0111"/>
    <w:rsid w:val="00AD385F"/>
    <w:rsid w:val="00AD3D78"/>
    <w:rsid w:val="00AE01EC"/>
    <w:rsid w:val="00AE4D65"/>
    <w:rsid w:val="00B147A3"/>
    <w:rsid w:val="00B2343E"/>
    <w:rsid w:val="00B270CE"/>
    <w:rsid w:val="00B37187"/>
    <w:rsid w:val="00B56016"/>
    <w:rsid w:val="00B71B5B"/>
    <w:rsid w:val="00B82B68"/>
    <w:rsid w:val="00B94452"/>
    <w:rsid w:val="00B97AFA"/>
    <w:rsid w:val="00B97B72"/>
    <w:rsid w:val="00BA7D4F"/>
    <w:rsid w:val="00BC0D12"/>
    <w:rsid w:val="00BD7F11"/>
    <w:rsid w:val="00BF4A35"/>
    <w:rsid w:val="00BF542F"/>
    <w:rsid w:val="00BF72DA"/>
    <w:rsid w:val="00BF7C93"/>
    <w:rsid w:val="00C250C1"/>
    <w:rsid w:val="00C3745F"/>
    <w:rsid w:val="00C555F5"/>
    <w:rsid w:val="00C55D41"/>
    <w:rsid w:val="00C64A9E"/>
    <w:rsid w:val="00C8005B"/>
    <w:rsid w:val="00C820D6"/>
    <w:rsid w:val="00C90D1B"/>
    <w:rsid w:val="00C9287F"/>
    <w:rsid w:val="00C97FA9"/>
    <w:rsid w:val="00CB26CB"/>
    <w:rsid w:val="00CB4153"/>
    <w:rsid w:val="00CE718A"/>
    <w:rsid w:val="00D0193A"/>
    <w:rsid w:val="00D12D45"/>
    <w:rsid w:val="00D15BBF"/>
    <w:rsid w:val="00D16B18"/>
    <w:rsid w:val="00D24D26"/>
    <w:rsid w:val="00D24D38"/>
    <w:rsid w:val="00D25CAF"/>
    <w:rsid w:val="00D31207"/>
    <w:rsid w:val="00D4053A"/>
    <w:rsid w:val="00D42629"/>
    <w:rsid w:val="00D629E9"/>
    <w:rsid w:val="00D67B94"/>
    <w:rsid w:val="00D8276F"/>
    <w:rsid w:val="00D909BE"/>
    <w:rsid w:val="00DA3DEB"/>
    <w:rsid w:val="00DB41F4"/>
    <w:rsid w:val="00DB6C20"/>
    <w:rsid w:val="00DC5420"/>
    <w:rsid w:val="00DC6AAC"/>
    <w:rsid w:val="00DD0400"/>
    <w:rsid w:val="00DD1CAE"/>
    <w:rsid w:val="00DD3F5B"/>
    <w:rsid w:val="00DE0848"/>
    <w:rsid w:val="00E1696B"/>
    <w:rsid w:val="00E210C2"/>
    <w:rsid w:val="00E224E0"/>
    <w:rsid w:val="00E24AC1"/>
    <w:rsid w:val="00E25854"/>
    <w:rsid w:val="00E432EA"/>
    <w:rsid w:val="00E45414"/>
    <w:rsid w:val="00E4675E"/>
    <w:rsid w:val="00E51475"/>
    <w:rsid w:val="00E51FEF"/>
    <w:rsid w:val="00E5485D"/>
    <w:rsid w:val="00E568E1"/>
    <w:rsid w:val="00E66911"/>
    <w:rsid w:val="00E67487"/>
    <w:rsid w:val="00E67F8D"/>
    <w:rsid w:val="00E70D41"/>
    <w:rsid w:val="00E749AC"/>
    <w:rsid w:val="00E9324B"/>
    <w:rsid w:val="00E959A2"/>
    <w:rsid w:val="00EA0101"/>
    <w:rsid w:val="00EB2F6B"/>
    <w:rsid w:val="00EB349C"/>
    <w:rsid w:val="00EC1B75"/>
    <w:rsid w:val="00EC3CBC"/>
    <w:rsid w:val="00EE0141"/>
    <w:rsid w:val="00EE4C1E"/>
    <w:rsid w:val="00EF4B79"/>
    <w:rsid w:val="00EF6DF9"/>
    <w:rsid w:val="00F01F35"/>
    <w:rsid w:val="00F130EE"/>
    <w:rsid w:val="00F132C4"/>
    <w:rsid w:val="00F2152C"/>
    <w:rsid w:val="00F2454C"/>
    <w:rsid w:val="00F26482"/>
    <w:rsid w:val="00F35D72"/>
    <w:rsid w:val="00F53511"/>
    <w:rsid w:val="00F6427C"/>
    <w:rsid w:val="00F6641F"/>
    <w:rsid w:val="00F719A7"/>
    <w:rsid w:val="00F80614"/>
    <w:rsid w:val="00F84994"/>
    <w:rsid w:val="00FA09E6"/>
    <w:rsid w:val="00FA601B"/>
    <w:rsid w:val="00FB29D5"/>
    <w:rsid w:val="00FB4CFD"/>
    <w:rsid w:val="00FB4F06"/>
    <w:rsid w:val="00FC6211"/>
    <w:rsid w:val="00FD0762"/>
    <w:rsid w:val="00FF60D6"/>
    <w:rsid w:val="00FF67D7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911F8C"/>
  <w15:docId w15:val="{8A6F2A5F-475F-4C79-A655-8E566791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next w:val="BodyText"/>
    <w:qFormat/>
    <w:rsid w:val="00810792"/>
    <w:pPr>
      <w:keepNext/>
      <w:numPr>
        <w:numId w:val="1"/>
      </w:numPr>
      <w:tabs>
        <w:tab w:val="left" w:pos="1304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480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Heading2">
    <w:name w:val="heading 2"/>
    <w:basedOn w:val="Heading1"/>
    <w:next w:val="BodyText"/>
    <w:qFormat/>
    <w:rsid w:val="00810792"/>
    <w:pPr>
      <w:numPr>
        <w:ilvl w:val="1"/>
      </w:numPr>
      <w:spacing w:before="360"/>
      <w:outlineLvl w:val="1"/>
    </w:pPr>
    <w:rPr>
      <w:sz w:val="24"/>
    </w:rPr>
  </w:style>
  <w:style w:type="paragraph" w:styleId="Heading3">
    <w:name w:val="heading 3"/>
    <w:basedOn w:val="Heading2"/>
    <w:next w:val="BodyText"/>
    <w:qFormat/>
    <w:rsid w:val="00810792"/>
    <w:pPr>
      <w:numPr>
        <w:ilvl w:val="2"/>
      </w:numPr>
      <w:outlineLvl w:val="2"/>
    </w:pPr>
    <w:rPr>
      <w:sz w:val="22"/>
    </w:rPr>
  </w:style>
  <w:style w:type="paragraph" w:styleId="Heading4">
    <w:name w:val="heading 4"/>
    <w:basedOn w:val="Heading3"/>
    <w:next w:val="BodyText"/>
    <w:qFormat/>
    <w:rsid w:val="00810792"/>
    <w:pPr>
      <w:numPr>
        <w:ilvl w:val="3"/>
      </w:numPr>
      <w:outlineLvl w:val="3"/>
    </w:pPr>
    <w:rPr>
      <w:b w:val="0"/>
    </w:rPr>
  </w:style>
  <w:style w:type="paragraph" w:styleId="Heading5">
    <w:name w:val="heading 5"/>
    <w:basedOn w:val="Heading4"/>
    <w:next w:val="BodyText"/>
    <w:qFormat/>
    <w:rsid w:val="00810792"/>
    <w:pPr>
      <w:numPr>
        <w:ilvl w:val="4"/>
      </w:numPr>
      <w:spacing w:after="60"/>
      <w:ind w:left="2551" w:hanging="1304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6"/>
    </w:pPr>
  </w:style>
  <w:style w:type="paragraph" w:styleId="Heading8">
    <w:name w:val="heading 8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0193A"/>
    <w:pPr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 w:after="60"/>
      <w:ind w:left="5216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text,paragraph 2,body indent,AvtalBrödtext, ändrad,Body Text ,ändrad,Body Text level 1,Response,Body3,Compliance,EHPT,Body Text2,à¹×éÍàÃ×èÍ§,AvtalBrodtext,andrad,Requirements,Tempo Body Text,bt,body text,BODY TEXT,t"/>
    <w:link w:val="BodyTextChar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spacing w:before="240"/>
      <w:ind w:left="2552"/>
    </w:pPr>
    <w:rPr>
      <w:rFonts w:ascii="Arial" w:hAnsi="Arial"/>
      <w:sz w:val="22"/>
      <w:lang w:val="en-US" w:eastAsia="en-US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/>
      <w:noProof/>
      <w:sz w:val="22"/>
      <w:lang w:val="en-US" w:eastAsia="en-US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ascii="Arial" w:hAnsi="Arial"/>
      <w:noProof/>
      <w:sz w:val="12"/>
      <w:lang w:val="en-US" w:eastAsia="en-US"/>
    </w:rPr>
  </w:style>
  <w:style w:type="paragraph" w:customStyle="1" w:styleId="Text">
    <w:name w:val="Text"/>
    <w:pPr>
      <w:keepLines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2552"/>
    </w:pPr>
    <w:rPr>
      <w:rFonts w:ascii="Arial" w:hAnsi="Arial"/>
      <w:sz w:val="22"/>
      <w:lang w:val="en-US" w:eastAsia="en-US"/>
    </w:rPr>
  </w:style>
  <w:style w:type="paragraph" w:customStyle="1" w:styleId="DocumentTitle">
    <w:name w:val="Document Title"/>
    <w:pPr>
      <w:ind w:left="2552"/>
    </w:pPr>
    <w:rPr>
      <w:rFonts w:ascii="Arial" w:hAnsi="Arial"/>
      <w:noProof/>
      <w:sz w:val="22"/>
      <w:u w:val="single"/>
      <w:lang w:eastAsia="en-US"/>
    </w:rPr>
  </w:style>
  <w:style w:type="paragraph" w:styleId="Title">
    <w:name w:val="Title"/>
    <w:next w:val="BodyText"/>
    <w:qFormat/>
    <w:rsid w:val="00D24D38"/>
    <w:pPr>
      <w:spacing w:before="240" w:after="480"/>
      <w:ind w:left="2552"/>
    </w:pPr>
    <w:rPr>
      <w:rFonts w:ascii="Arial" w:hAnsi="Arial"/>
      <w:b/>
      <w:sz w:val="28"/>
      <w:lang w:val="en-US" w:eastAsia="en-US"/>
    </w:rPr>
  </w:style>
  <w:style w:type="paragraph" w:styleId="TOC1">
    <w:name w:val="toc 1"/>
    <w:next w:val="Text"/>
    <w:autoRedefine/>
    <w:uiPriority w:val="39"/>
    <w:pPr>
      <w:tabs>
        <w:tab w:val="right" w:leader="dot" w:pos="10206"/>
      </w:tabs>
      <w:ind w:left="3403" w:hanging="851"/>
    </w:pPr>
    <w:rPr>
      <w:rFonts w:ascii="Arial" w:hAnsi="Arial"/>
      <w:noProof/>
      <w:sz w:val="22"/>
      <w:lang w:val="en-US" w:eastAsia="en-US"/>
    </w:rPr>
  </w:style>
  <w:style w:type="paragraph" w:styleId="TOC2">
    <w:name w:val="toc 2"/>
    <w:basedOn w:val="TOC1"/>
    <w:next w:val="Text"/>
    <w:autoRedefine/>
    <w:uiPriority w:val="39"/>
  </w:style>
  <w:style w:type="paragraph" w:styleId="TOC3">
    <w:name w:val="toc 3"/>
    <w:basedOn w:val="TOC1"/>
    <w:next w:val="Text"/>
    <w:autoRedefine/>
    <w:uiPriority w:val="39"/>
  </w:style>
  <w:style w:type="paragraph" w:styleId="TOC4">
    <w:name w:val="toc 4"/>
    <w:basedOn w:val="TOC1"/>
    <w:next w:val="Text"/>
    <w:autoRedefine/>
    <w:semiHidden/>
  </w:style>
  <w:style w:type="paragraph" w:customStyle="1" w:styleId="TableStyle">
    <w:name w:val="TableStyle"/>
    <w:pPr>
      <w:ind w:left="85"/>
    </w:pPr>
    <w:rPr>
      <w:rFonts w:ascii="Arial" w:hAnsi="Arial"/>
      <w:noProof/>
      <w:sz w:val="22"/>
      <w:lang w:val="en-US" w:eastAsia="en-US"/>
    </w:rPr>
  </w:style>
  <w:style w:type="paragraph" w:styleId="List">
    <w:name w:val="List"/>
    <w:rsid w:val="00BF4A35"/>
    <w:pPr>
      <w:numPr>
        <w:numId w:val="17"/>
      </w:numPr>
      <w:spacing w:before="180"/>
    </w:pPr>
    <w:rPr>
      <w:rFonts w:ascii="Arial" w:hAnsi="Arial"/>
      <w:sz w:val="22"/>
      <w:lang w:val="en-US" w:eastAsia="en-US"/>
    </w:rPr>
  </w:style>
  <w:style w:type="paragraph" w:customStyle="1" w:styleId="NoSpellcheck">
    <w:name w:val="NoSpellcheck"/>
    <w:rPr>
      <w:rFonts w:ascii="Arial" w:hAnsi="Arial"/>
      <w:noProof/>
      <w:sz w:val="12"/>
      <w:lang w:eastAsia="en-US"/>
    </w:rPr>
  </w:style>
  <w:style w:type="paragraph" w:customStyle="1" w:styleId="Heading">
    <w:name w:val="Heading"/>
    <w:next w:val="BodyText"/>
    <w:pPr>
      <w:spacing w:before="360"/>
      <w:ind w:left="2552"/>
    </w:pPr>
    <w:rPr>
      <w:rFonts w:ascii="Arial" w:hAnsi="Arial"/>
      <w:b/>
      <w:sz w:val="22"/>
      <w:lang w:val="en-US" w:eastAsia="en-US"/>
    </w:rPr>
  </w:style>
  <w:style w:type="paragraph" w:customStyle="1" w:styleId="Contents">
    <w:name w:val="Contents"/>
    <w:next w:val="Text"/>
    <w:pPr>
      <w:spacing w:before="240" w:after="120"/>
      <w:ind w:left="2552"/>
    </w:pPr>
    <w:rPr>
      <w:rFonts w:ascii="Arial" w:hAnsi="Arial"/>
      <w:b/>
      <w:noProof/>
      <w:sz w:val="22"/>
      <w:lang w:val="en-US" w:eastAsia="en-US"/>
    </w:rPr>
  </w:style>
  <w:style w:type="paragraph" w:customStyle="1" w:styleId="TableStyleUnderline">
    <w:name w:val="TableStyleUnderline"/>
    <w:basedOn w:val="TableStyle"/>
    <w:pPr>
      <w:ind w:left="0"/>
    </w:pPr>
    <w:rPr>
      <w:u w:val="single"/>
    </w:rPr>
  </w:style>
  <w:style w:type="paragraph" w:styleId="List2">
    <w:name w:val="List 2"/>
    <w:basedOn w:val="List"/>
    <w:rsid w:val="00BF4A35"/>
    <w:pPr>
      <w:numPr>
        <w:numId w:val="18"/>
      </w:numPr>
    </w:pPr>
  </w:style>
  <w:style w:type="paragraph" w:styleId="ListNumber">
    <w:name w:val="List Number"/>
    <w:pPr>
      <w:numPr>
        <w:numId w:val="15"/>
      </w:numPr>
      <w:spacing w:before="18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Distribution">
    <w:name w:val="Distribution"/>
    <w:basedOn w:val="Heading"/>
    <w:next w:val="Text"/>
  </w:style>
  <w:style w:type="paragraph" w:styleId="ListNumber2">
    <w:name w:val="List Number 2"/>
    <w:pPr>
      <w:numPr>
        <w:numId w:val="2"/>
      </w:numPr>
      <w:spacing w:before="180"/>
    </w:pPr>
    <w:rPr>
      <w:rFonts w:ascii="Arial" w:hAnsi="Arial"/>
      <w:sz w:val="22"/>
      <w:lang w:val="en-US" w:eastAsia="en-US"/>
    </w:rPr>
  </w:style>
  <w:style w:type="paragraph" w:styleId="ListNumber5">
    <w:name w:val="List Number 5"/>
    <w:basedOn w:val="Normal"/>
    <w:pPr>
      <w:numPr>
        <w:numId w:val="16"/>
      </w:numPr>
    </w:pPr>
  </w:style>
  <w:style w:type="paragraph" w:customStyle="1" w:styleId="ProgramStyle">
    <w:name w:val="ProgramStyle"/>
    <w:next w:val="BodyText"/>
    <w:pPr>
      <w:ind w:left="2552"/>
    </w:pPr>
    <w:rPr>
      <w:rFonts w:ascii="Courier New" w:hAnsi="Courier New"/>
      <w:sz w:val="16"/>
      <w:lang w:val="en-US" w:eastAsia="en-US"/>
    </w:rPr>
  </w:style>
  <w:style w:type="paragraph" w:styleId="FootnoteText">
    <w:name w:val="footnote text"/>
    <w:basedOn w:val="Normal"/>
    <w:semiHidden/>
    <w:rsid w:val="004B5E08"/>
    <w:rPr>
      <w:sz w:val="20"/>
      <w:lang w:val="en-US"/>
    </w:rPr>
  </w:style>
  <w:style w:type="paragraph" w:customStyle="1" w:styleId="Listabcsingleline">
    <w:name w:val="List abc single line"/>
    <w:pPr>
      <w:numPr>
        <w:numId w:val="6"/>
      </w:numPr>
    </w:pPr>
    <w:rPr>
      <w:rFonts w:ascii="Arial" w:hAnsi="Arial"/>
      <w:sz w:val="22"/>
      <w:lang w:val="en-US" w:eastAsia="en-US"/>
    </w:rPr>
  </w:style>
  <w:style w:type="paragraph" w:customStyle="1" w:styleId="Listabcdoubleline">
    <w:name w:val="List abc double line"/>
    <w:pPr>
      <w:numPr>
        <w:numId w:val="8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singleline">
    <w:name w:val="List number single line"/>
    <w:pPr>
      <w:numPr>
        <w:numId w:val="3"/>
      </w:numPr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numberdoubleline">
    <w:name w:val="List number double line"/>
    <w:pPr>
      <w:numPr>
        <w:numId w:val="11"/>
      </w:numPr>
      <w:spacing w:before="220"/>
      <w:ind w:left="2921" w:hanging="369"/>
    </w:pPr>
    <w:rPr>
      <w:rFonts w:ascii="Arial" w:hAnsi="Arial"/>
      <w:sz w:val="22"/>
      <w:lang w:val="en-US" w:eastAsia="en-US"/>
    </w:rPr>
  </w:style>
  <w:style w:type="paragraph" w:customStyle="1" w:styleId="Listabcsinglelinewide">
    <w:name w:val="List abc single line (wide)"/>
    <w:pPr>
      <w:numPr>
        <w:numId w:val="5"/>
      </w:numPr>
    </w:pPr>
    <w:rPr>
      <w:rFonts w:ascii="Arial" w:hAnsi="Arial"/>
      <w:sz w:val="22"/>
      <w:lang w:val="en-US" w:eastAsia="en-US" w:bidi="ar-DZ"/>
    </w:rPr>
  </w:style>
  <w:style w:type="paragraph" w:customStyle="1" w:styleId="Listnumberdoublelinewide">
    <w:name w:val="List number double line (wide)"/>
    <w:basedOn w:val="Listnumberdoubleline"/>
    <w:pPr>
      <w:numPr>
        <w:numId w:val="12"/>
      </w:numPr>
    </w:pPr>
  </w:style>
  <w:style w:type="paragraph" w:customStyle="1" w:styleId="Listnumbersinglelinewide">
    <w:name w:val="List number single line (wide)"/>
    <w:pPr>
      <w:numPr>
        <w:numId w:val="4"/>
      </w:numPr>
    </w:pPr>
    <w:rPr>
      <w:rFonts w:ascii="Arial" w:hAnsi="Arial"/>
      <w:sz w:val="22"/>
      <w:lang w:val="en-US" w:eastAsia="en-US"/>
    </w:rPr>
  </w:style>
  <w:style w:type="paragraph" w:customStyle="1" w:styleId="Listabcdoublelinewide">
    <w:name w:val="List abc double line (wide)"/>
    <w:pPr>
      <w:numPr>
        <w:numId w:val="13"/>
      </w:numPr>
      <w:spacing w:before="220"/>
    </w:pPr>
    <w:rPr>
      <w:rFonts w:ascii="Arial" w:hAnsi="Arial"/>
      <w:sz w:val="22"/>
      <w:lang w:val="en-US" w:eastAsia="en-US"/>
    </w:rPr>
  </w:style>
  <w:style w:type="paragraph" w:styleId="ListBullet2">
    <w:name w:val="List Bullet 2"/>
    <w:pPr>
      <w:numPr>
        <w:numId w:val="9"/>
      </w:numPr>
      <w:spacing w:before="220"/>
    </w:pPr>
    <w:rPr>
      <w:rFonts w:ascii="Arial" w:hAnsi="Arial"/>
      <w:sz w:val="22"/>
      <w:lang w:val="en-US" w:eastAsia="en-US"/>
    </w:rPr>
  </w:style>
  <w:style w:type="paragraph" w:styleId="ListBullet">
    <w:name w:val="List Bullet"/>
    <w:pPr>
      <w:numPr>
        <w:numId w:val="14"/>
      </w:numPr>
    </w:pPr>
    <w:rPr>
      <w:rFonts w:ascii="Arial" w:hAnsi="Arial"/>
      <w:sz w:val="22"/>
      <w:lang w:val="en-US" w:eastAsia="en-US"/>
    </w:rPr>
  </w:style>
  <w:style w:type="paragraph" w:customStyle="1" w:styleId="ListBulletwide">
    <w:name w:val="List Bullet (wide)"/>
    <w:pPr>
      <w:numPr>
        <w:numId w:val="7"/>
      </w:numPr>
    </w:pPr>
    <w:rPr>
      <w:rFonts w:ascii="Arial" w:hAnsi="Arial"/>
      <w:sz w:val="22"/>
      <w:lang w:val="en-US" w:eastAsia="en-US"/>
    </w:rPr>
  </w:style>
  <w:style w:type="paragraph" w:customStyle="1" w:styleId="ListBullet2wide">
    <w:name w:val="List Bullet 2 (wide)"/>
    <w:pPr>
      <w:numPr>
        <w:numId w:val="10"/>
      </w:numPr>
      <w:spacing w:before="220"/>
    </w:pPr>
    <w:rPr>
      <w:rFonts w:ascii="Arial" w:hAnsi="Arial"/>
      <w:sz w:val="22"/>
      <w:lang w:val="en-US" w:eastAsia="en-US"/>
    </w:rPr>
  </w:style>
  <w:style w:type="paragraph" w:styleId="Closing">
    <w:name w:val="Closing"/>
    <w:basedOn w:val="Normal"/>
    <w:pPr>
      <w:ind w:left="4252"/>
    </w:pPr>
  </w:style>
  <w:style w:type="paragraph" w:customStyle="1" w:styleId="Term-list">
    <w:name w:val="Term-list"/>
    <w:pPr>
      <w:spacing w:before="240"/>
      <w:ind w:left="4820" w:hanging="2268"/>
    </w:pPr>
    <w:rPr>
      <w:rFonts w:ascii="Arial" w:hAnsi="Arial"/>
      <w:sz w:val="22"/>
      <w:lang w:val="en-US" w:eastAsia="en-US"/>
    </w:rPr>
  </w:style>
  <w:style w:type="paragraph" w:styleId="Caption">
    <w:name w:val="caption"/>
    <w:basedOn w:val="Normal"/>
    <w:next w:val="Normal"/>
    <w:qFormat/>
    <w:rsid w:val="004B5E08"/>
    <w:rPr>
      <w:b/>
      <w:bCs/>
      <w:sz w:val="20"/>
      <w:lang w:val="en-US"/>
    </w:rPr>
  </w:style>
  <w:style w:type="character" w:customStyle="1" w:styleId="BodyTextChar">
    <w:name w:val="Body Text Char"/>
    <w:aliases w:val="Bodytext Char,paragraph 2 Char,body indent Char,AvtalBrödtext Char, ändrad Char,Body Text  Char,ändrad Char,Body Text level 1 Char,Response Char,Body3 Char,Compliance Char,EHPT Char,Body Text2 Char,à¹×éÍàÃ×èÍ§ Char,AvtalBrodtext Char"/>
    <w:basedOn w:val="DefaultParagraphFont"/>
    <w:link w:val="BodyText"/>
    <w:rsid w:val="009C09D2"/>
    <w:rPr>
      <w:rFonts w:ascii="Arial" w:hAnsi="Arial"/>
      <w:sz w:val="22"/>
      <w:lang w:val="en-US" w:eastAsia="en-US" w:bidi="ar-SA"/>
    </w:rPr>
  </w:style>
  <w:style w:type="character" w:styleId="Hyperlink">
    <w:name w:val="Hyperlink"/>
    <w:basedOn w:val="DefaultParagraphFont"/>
    <w:uiPriority w:val="99"/>
    <w:rsid w:val="009C09D2"/>
    <w:rPr>
      <w:color w:val="0000FF"/>
      <w:u w:val="single"/>
    </w:rPr>
  </w:style>
  <w:style w:type="paragraph" w:customStyle="1" w:styleId="CaptionFigure">
    <w:name w:val="CaptionFigure"/>
    <w:next w:val="BodyText"/>
    <w:pPr>
      <w:tabs>
        <w:tab w:val="left" w:pos="3686"/>
      </w:tabs>
      <w:spacing w:before="120" w:after="60"/>
      <w:ind w:left="3516" w:hanging="964"/>
    </w:pPr>
    <w:rPr>
      <w:rFonts w:ascii="Arial" w:hAnsi="Arial"/>
      <w:lang w:eastAsia="en-US"/>
    </w:rPr>
  </w:style>
  <w:style w:type="paragraph" w:customStyle="1" w:styleId="CaptionTable">
    <w:name w:val="CaptionTable"/>
    <w:next w:val="BodyText"/>
    <w:pPr>
      <w:tabs>
        <w:tab w:val="left" w:pos="3686"/>
      </w:tabs>
      <w:spacing w:before="120" w:after="60"/>
      <w:ind w:left="3516" w:hanging="964"/>
    </w:pPr>
    <w:rPr>
      <w:rFonts w:ascii="Arial" w:hAnsi="Arial"/>
      <w:lang w:eastAsia="en-US"/>
    </w:rPr>
  </w:style>
  <w:style w:type="paragraph" w:customStyle="1" w:styleId="CaptionEquation">
    <w:name w:val="CaptionEquation"/>
    <w:next w:val="BodyText"/>
    <w:pPr>
      <w:tabs>
        <w:tab w:val="left" w:pos="3827"/>
      </w:tabs>
      <w:spacing w:before="120" w:after="60"/>
      <w:ind w:left="3743" w:hanging="1191"/>
    </w:pPr>
    <w:rPr>
      <w:rFonts w:ascii="Arial" w:hAnsi="Arial"/>
      <w:lang w:eastAsia="en-US"/>
    </w:rPr>
  </w:style>
  <w:style w:type="paragraph" w:customStyle="1" w:styleId="CaptionFigureWide">
    <w:name w:val="CaptionFigureWide"/>
    <w:next w:val="BodyText"/>
    <w:pPr>
      <w:tabs>
        <w:tab w:val="left" w:pos="2268"/>
      </w:tabs>
      <w:spacing w:before="120" w:after="60"/>
      <w:ind w:left="2268" w:hanging="964"/>
    </w:pPr>
    <w:rPr>
      <w:rFonts w:ascii="Arial" w:hAnsi="Arial"/>
      <w:lang w:eastAsia="en-US"/>
    </w:rPr>
  </w:style>
  <w:style w:type="paragraph" w:customStyle="1" w:styleId="CaptionTableWide">
    <w:name w:val="CaptionTableWide"/>
    <w:next w:val="BodyText"/>
    <w:pPr>
      <w:tabs>
        <w:tab w:val="left" w:pos="2268"/>
      </w:tabs>
      <w:spacing w:before="120" w:after="60"/>
      <w:ind w:left="2268" w:hanging="964"/>
    </w:pPr>
    <w:rPr>
      <w:rFonts w:ascii="Arial" w:hAnsi="Arial"/>
      <w:lang w:eastAsia="en-US"/>
    </w:rPr>
  </w:style>
  <w:style w:type="paragraph" w:customStyle="1" w:styleId="CaptionEquationWide">
    <w:name w:val="CaptionEquationWide"/>
    <w:next w:val="BodyText"/>
    <w:pPr>
      <w:tabs>
        <w:tab w:val="left" w:pos="2552"/>
      </w:tabs>
      <w:spacing w:before="120" w:after="60"/>
      <w:ind w:left="2495" w:hanging="1191"/>
    </w:pPr>
    <w:rPr>
      <w:rFonts w:ascii="Arial" w:hAnsi="Arial"/>
      <w:lang w:eastAsia="en-US"/>
    </w:rPr>
  </w:style>
  <w:style w:type="paragraph" w:styleId="BalloonText">
    <w:name w:val="Balloon Text"/>
    <w:basedOn w:val="Normal"/>
    <w:link w:val="BalloonTextChar"/>
    <w:rsid w:val="00157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57DD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373B21"/>
    <w:pPr>
      <w:ind w:left="720"/>
      <w:contextualSpacing/>
    </w:pPr>
  </w:style>
  <w:style w:type="character" w:customStyle="1" w:styleId="webcomponentbreadcrumb1">
    <w:name w:val="webcomponentbreadcrumb1"/>
    <w:basedOn w:val="DefaultParagraphFont"/>
    <w:rsid w:val="0007126B"/>
    <w:rPr>
      <w:rFonts w:ascii="Trebuchet MS" w:hAnsi="Trebuchet MS" w:hint="default"/>
      <w:color w:val="323433"/>
      <w:sz w:val="17"/>
      <w:szCs w:val="17"/>
    </w:rPr>
  </w:style>
  <w:style w:type="character" w:customStyle="1" w:styleId="breadcrumbdestination2">
    <w:name w:val="breadcrumbdestination2"/>
    <w:basedOn w:val="DefaultParagraphFont"/>
    <w:rsid w:val="0007126B"/>
  </w:style>
  <w:style w:type="paragraph" w:styleId="NormalWeb">
    <w:name w:val="Normal (Web)"/>
    <w:basedOn w:val="Normal"/>
    <w:uiPriority w:val="99"/>
    <w:unhideWhenUsed/>
    <w:rsid w:val="00E224E0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5D5B6-362B-4B0D-BC33-3B42E952B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1047</Words>
  <Characters>5970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C.P.D Dyffryn &amp; Talybont FC Minutes 160918</vt:lpstr>
    </vt:vector>
  </TitlesOfParts>
  <Company>Ericsson</Company>
  <LinksUpToDate>false</LinksUpToDate>
  <CharactersWithSpaces>7003</CharactersWithSpaces>
  <SharedDoc>false</SharedDoc>
  <HLinks>
    <vt:vector size="228" baseType="variant">
      <vt:variant>
        <vt:i4>7012372</vt:i4>
      </vt:variant>
      <vt:variant>
        <vt:i4>222</vt:i4>
      </vt:variant>
      <vt:variant>
        <vt:i4>0</vt:i4>
      </vt:variant>
      <vt:variant>
        <vt:i4>5</vt:i4>
      </vt:variant>
      <vt:variant>
        <vt:lpwstr>mailto:mark.haworth@ericsson.com</vt:lpwstr>
      </vt:variant>
      <vt:variant>
        <vt:lpwstr/>
      </vt:variant>
      <vt:variant>
        <vt:i4>3342424</vt:i4>
      </vt:variant>
      <vt:variant>
        <vt:i4>219</vt:i4>
      </vt:variant>
      <vt:variant>
        <vt:i4>0</vt:i4>
      </vt:variant>
      <vt:variant>
        <vt:i4>5</vt:i4>
      </vt:variant>
      <vt:variant>
        <vt:lpwstr>mailto:jeffrey.warwick@ericsson.com</vt:lpwstr>
      </vt:variant>
      <vt:variant>
        <vt:lpwstr/>
      </vt:variant>
      <vt:variant>
        <vt:i4>720999</vt:i4>
      </vt:variant>
      <vt:variant>
        <vt:i4>216</vt:i4>
      </vt:variant>
      <vt:variant>
        <vt:i4>0</vt:i4>
      </vt:variant>
      <vt:variant>
        <vt:i4>5</vt:i4>
      </vt:variant>
      <vt:variant>
        <vt:lpwstr>mailto:hws.back.office.uk@ericsson.com</vt:lpwstr>
      </vt:variant>
      <vt:variant>
        <vt:lpwstr/>
      </vt:variant>
      <vt:variant>
        <vt:i4>196734</vt:i4>
      </vt:variant>
      <vt:variant>
        <vt:i4>213</vt:i4>
      </vt:variant>
      <vt:variant>
        <vt:i4>0</vt:i4>
      </vt:variant>
      <vt:variant>
        <vt:i4>5</vt:i4>
      </vt:variant>
      <vt:variant>
        <vt:lpwstr>mailto:hws.order.desk.uk@ericsson.com</vt:lpwstr>
      </vt:variant>
      <vt:variant>
        <vt:lpwstr/>
      </vt:variant>
      <vt:variant>
        <vt:i4>1507389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_Toc306189087</vt:lpwstr>
      </vt:variant>
      <vt:variant>
        <vt:i4>1507389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_Toc306189086</vt:lpwstr>
      </vt:variant>
      <vt:variant>
        <vt:i4>1507389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_Toc306189085</vt:lpwstr>
      </vt:variant>
      <vt:variant>
        <vt:i4>1507389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_Toc306189084</vt:lpwstr>
      </vt:variant>
      <vt:variant>
        <vt:i4>1507389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_Toc306189083</vt:lpwstr>
      </vt:variant>
      <vt:variant>
        <vt:i4>1507389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_Toc306189082</vt:lpwstr>
      </vt:variant>
      <vt:variant>
        <vt:i4>1507389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_Toc306189081</vt:lpwstr>
      </vt:variant>
      <vt:variant>
        <vt:i4>1507389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_Toc306189080</vt:lpwstr>
      </vt:variant>
      <vt:variant>
        <vt:i4>1572925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_Toc306189079</vt:lpwstr>
      </vt:variant>
      <vt:variant>
        <vt:i4>1572925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_Toc306189078</vt:lpwstr>
      </vt:variant>
      <vt:variant>
        <vt:i4>1572925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_Toc306189077</vt:lpwstr>
      </vt:variant>
      <vt:variant>
        <vt:i4>1572925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_Toc306189076</vt:lpwstr>
      </vt:variant>
      <vt:variant>
        <vt:i4>1572925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_Toc306189075</vt:lpwstr>
      </vt:variant>
      <vt:variant>
        <vt:i4>1572925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_Toc306189074</vt:lpwstr>
      </vt:variant>
      <vt:variant>
        <vt:i4>1572925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_Toc306189073</vt:lpwstr>
      </vt:variant>
      <vt:variant>
        <vt:i4>1572925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_Toc306189072</vt:lpwstr>
      </vt:variant>
      <vt:variant>
        <vt:i4>1572925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_Toc306189071</vt:lpwstr>
      </vt:variant>
      <vt:variant>
        <vt:i4>1572925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_Toc306189070</vt:lpwstr>
      </vt:variant>
      <vt:variant>
        <vt:i4>1638461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_Toc306189069</vt:lpwstr>
      </vt:variant>
      <vt:variant>
        <vt:i4>1638461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_Toc306189068</vt:lpwstr>
      </vt:variant>
      <vt:variant>
        <vt:i4>1638461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_Toc306189067</vt:lpwstr>
      </vt:variant>
      <vt:variant>
        <vt:i4>1638461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_Toc306189066</vt:lpwstr>
      </vt:variant>
      <vt:variant>
        <vt:i4>1638461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_Toc306189065</vt:lpwstr>
      </vt:variant>
      <vt:variant>
        <vt:i4>1638461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_Toc306189064</vt:lpwstr>
      </vt:variant>
      <vt:variant>
        <vt:i4>1638461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_Toc306189063</vt:lpwstr>
      </vt:variant>
      <vt:variant>
        <vt:i4>1638461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_Toc306189062</vt:lpwstr>
      </vt:variant>
      <vt:variant>
        <vt:i4>1638461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_Toc306189061</vt:lpwstr>
      </vt:variant>
      <vt:variant>
        <vt:i4>1638461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_Toc306189060</vt:lpwstr>
      </vt:variant>
      <vt:variant>
        <vt:i4>1703997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_Toc306189059</vt:lpwstr>
      </vt:variant>
      <vt:variant>
        <vt:i4>1703997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_Toc306189058</vt:lpwstr>
      </vt:variant>
      <vt:variant>
        <vt:i4>1703997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_Toc306189057</vt:lpwstr>
      </vt:variant>
      <vt:variant>
        <vt:i4>1703997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_Toc306189056</vt:lpwstr>
      </vt:variant>
      <vt:variant>
        <vt:i4>1703997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_Toc306189055</vt:lpwstr>
      </vt:variant>
      <vt:variant>
        <vt:i4>1703997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_Toc306189054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C.P.D Dyffryn &amp; Talybont FC Minutes 160918</dc:title>
  <dc:subject>Dyffryn &amp; Talybont FC Minutes 150418</dc:subject>
  <dc:creator>Michael Tregenza</dc:creator>
  <cp:keywords/>
  <dc:description>C.P.D Dyffryn &amp; Talybont FC_MoM_160918_x000d_Rev PA2</dc:description>
  <cp:lastModifiedBy>Michael Tregenza</cp:lastModifiedBy>
  <cp:revision>24</cp:revision>
  <cp:lastPrinted>2018-11-02T16:54:00Z</cp:lastPrinted>
  <dcterms:created xsi:type="dcterms:W3CDTF">2018-09-16T10:14:00Z</dcterms:created>
  <dcterms:modified xsi:type="dcterms:W3CDTF">2018-11-02T17:00:00Z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Class">
    <vt:lpwstr/>
  </property>
  <property fmtid="{D5CDD505-2E9C-101B-9397-08002B2CF9AE}" pid="3" name="DocName">
    <vt:lpwstr>C.P.D DYFFRYN &amp; TALYBONT FC_MOM_160918</vt:lpwstr>
  </property>
  <property fmtid="{D5CDD505-2E9C-101B-9397-08002B2CF9AE}" pid="4" name="Prepared">
    <vt:lpwstr>Michael Tregenza</vt:lpwstr>
  </property>
  <property fmtid="{D5CDD505-2E9C-101B-9397-08002B2CF9AE}" pid="5" name="DocNo">
    <vt:lpwstr>C.P.D Dyffryn &amp; Talybont FC_MoM_160918</vt:lpwstr>
  </property>
  <property fmtid="{D5CDD505-2E9C-101B-9397-08002B2CF9AE}" pid="6" name="Revision">
    <vt:lpwstr>PA2</vt:lpwstr>
  </property>
  <property fmtid="{D5CDD505-2E9C-101B-9397-08002B2CF9AE}" pid="7" name="Checked">
    <vt:lpwstr/>
  </property>
  <property fmtid="{D5CDD505-2E9C-101B-9397-08002B2CF9AE}" pid="8" name="Title">
    <vt:lpwstr>C.P.D Dyffryn &amp; Talybont FC Minutes 160918</vt:lpwstr>
  </property>
  <property fmtid="{D5CDD505-2E9C-101B-9397-08002B2CF9AE}" pid="9" name="Reference">
    <vt:lpwstr>C.P.D Dyffryn &amp; Talybont FC_MoM_150418</vt:lpwstr>
  </property>
  <property fmtid="{D5CDD505-2E9C-101B-9397-08002B2CF9AE}" pid="10" name="Date">
    <vt:lpwstr>2018-09-16</vt:lpwstr>
  </property>
  <property fmtid="{D5CDD505-2E9C-101B-9397-08002B2CF9AE}" pid="11" name="Keyword">
    <vt:lpwstr/>
  </property>
  <property fmtid="{D5CDD505-2E9C-101B-9397-08002B2CF9AE}" pid="12" name="ApprovedBy">
    <vt:lpwstr>Michael Tregenza</vt:lpwstr>
  </property>
  <property fmtid="{D5CDD505-2E9C-101B-9397-08002B2CF9AE}" pid="13" name="TemplateName">
    <vt:lpwstr>CXC 172 0064/1</vt:lpwstr>
  </property>
  <property fmtid="{D5CDD505-2E9C-101B-9397-08002B2CF9AE}" pid="14" name="TemplateVersion">
    <vt:lpwstr>R2A</vt:lpwstr>
  </property>
  <property fmtid="{D5CDD505-2E9C-101B-9397-08002B2CF9AE}" pid="15" name="DocumentType">
    <vt:lpwstr>StandardPortrait</vt:lpwstr>
  </property>
  <property fmtid="{D5CDD505-2E9C-101B-9397-08002B2CF9AE}" pid="16" name="Language">
    <vt:lpwstr>EnglishUS</vt:lpwstr>
  </property>
  <property fmtid="{D5CDD505-2E9C-101B-9397-08002B2CF9AE}" pid="17" name="FilePath">
    <vt:lpwstr>False</vt:lpwstr>
  </property>
  <property fmtid="{D5CDD505-2E9C-101B-9397-08002B2CF9AE}" pid="18" name="Information">
    <vt:lpwstr/>
  </property>
  <property fmtid="{D5CDD505-2E9C-101B-9397-08002B2CF9AE}" pid="19" name="Size">
    <vt:lpwstr>Standard</vt:lpwstr>
  </property>
  <property fmtid="{D5CDD505-2E9C-101B-9397-08002B2CF9AE}" pid="20" name="TemplateIdentity">
    <vt:lpwstr/>
  </property>
  <property fmtid="{D5CDD505-2E9C-101B-9397-08002B2CF9AE}" pid="21" name="TemplateID">
    <vt:lpwstr>False</vt:lpwstr>
  </property>
  <property fmtid="{D5CDD505-2E9C-101B-9397-08002B2CF9AE}" pid="22" name="BCategory">
    <vt:lpwstr/>
  </property>
  <property fmtid="{D5CDD505-2E9C-101B-9397-08002B2CF9AE}" pid="23" name="BSubject">
    <vt:lpwstr/>
  </property>
  <property fmtid="{D5CDD505-2E9C-101B-9397-08002B2CF9AE}" pid="24" name="DocType">
    <vt:lpwstr/>
  </property>
</Properties>
</file>